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8B4C3" w14:textId="7F46202C" w:rsidR="003603E6" w:rsidRPr="00580DB6" w:rsidRDefault="006A0026" w:rsidP="003603E6">
      <w:pPr>
        <w:rPr>
          <w:rFonts w:eastAsia="Calibri" w:cstheme="minorHAnsi"/>
        </w:rPr>
      </w:pPr>
      <w:bookmarkStart w:id="0" w:name="_GoBack"/>
      <w:bookmarkEnd w:id="0"/>
      <w:r w:rsidRPr="00580DB6">
        <w:rPr>
          <w:rFonts w:eastAsia="Calibri" w:cstheme="minorHAnsi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C02602E" wp14:editId="375E2689">
            <wp:simplePos x="0" y="0"/>
            <wp:positionH relativeFrom="column">
              <wp:posOffset>5220970</wp:posOffset>
            </wp:positionH>
            <wp:positionV relativeFrom="paragraph">
              <wp:posOffset>6350</wp:posOffset>
            </wp:positionV>
            <wp:extent cx="1367155" cy="1010920"/>
            <wp:effectExtent l="0" t="0" r="444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4NE LOGO FINA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3E6" w:rsidRPr="00580DB6">
        <w:rPr>
          <w:rFonts w:eastAsia="Times New Roman"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218A20F" wp14:editId="207133E5">
            <wp:simplePos x="0" y="0"/>
            <wp:positionH relativeFrom="margin">
              <wp:align>left</wp:align>
            </wp:positionH>
            <wp:positionV relativeFrom="paragraph">
              <wp:posOffset>66213</wp:posOffset>
            </wp:positionV>
            <wp:extent cx="1606550" cy="965200"/>
            <wp:effectExtent l="0" t="0" r="0" b="6350"/>
            <wp:wrapTight wrapText="bothSides">
              <wp:wrapPolygon edited="0">
                <wp:start x="1025" y="0"/>
                <wp:lineTo x="768" y="2132"/>
                <wp:lineTo x="7428" y="6821"/>
                <wp:lineTo x="0" y="6821"/>
                <wp:lineTo x="0" y="21316"/>
                <wp:lineTo x="17929" y="21316"/>
                <wp:lineTo x="18441" y="15347"/>
                <wp:lineTo x="15111" y="14068"/>
                <wp:lineTo x="9221" y="10232"/>
                <wp:lineTo x="10757" y="6821"/>
                <wp:lineTo x="21258" y="2132"/>
                <wp:lineTo x="21258" y="426"/>
                <wp:lineTo x="20746" y="0"/>
                <wp:lineTo x="1025" y="0"/>
              </wp:wrapPolygon>
            </wp:wrapTight>
            <wp:docPr id="69637" name="Picture 7" descr="C:\Users\Roger\AppData\Local\Microsoft\Windows\Temporary Internet Files\Content.IE5\RMUIAVPO\DfE_2955_Accredited_NPQ_SML_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" name="Picture 7" descr="C:\Users\Roger\AppData\Local\Microsoft\Windows\Temporary Internet Files\Content.IE5\RMUIAVPO\DfE_2955_Accredited_NPQ_SML_A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B8E0E" w14:textId="21C0D2F9" w:rsidR="003603E6" w:rsidRPr="00580DB6" w:rsidRDefault="003603E6" w:rsidP="003603E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en-GB"/>
        </w:rPr>
      </w:pPr>
    </w:p>
    <w:p w14:paraId="7EC59A88" w14:textId="36623717" w:rsidR="003603E6" w:rsidRPr="00580DB6" w:rsidRDefault="003603E6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7DC63F60" w14:textId="0AF66912" w:rsidR="003603E6" w:rsidRPr="00580DB6" w:rsidRDefault="003603E6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397A3C56" w14:textId="0E77FC8B" w:rsidR="003603E6" w:rsidRPr="00580DB6" w:rsidRDefault="003603E6" w:rsidP="003603E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noProof/>
          <w:color w:val="000000"/>
          <w:lang w:val="en-US" w:eastAsia="en-GB"/>
        </w:rPr>
      </w:pPr>
      <w:r w:rsidRPr="00580DB6">
        <w:rPr>
          <w:rFonts w:eastAsia="Times New Roman" w:cstheme="minorHAnsi"/>
          <w:noProof/>
          <w:color w:val="000000"/>
          <w:lang w:val="en-US" w:eastAsia="en-GB"/>
        </w:rPr>
        <w:t xml:space="preserve"> </w:t>
      </w:r>
    </w:p>
    <w:p w14:paraId="21698FD4" w14:textId="6988D400" w:rsidR="003603E6" w:rsidRPr="00580DB6" w:rsidRDefault="003603E6" w:rsidP="003603E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noProof/>
          <w:color w:val="000000"/>
          <w:lang w:val="en-US" w:eastAsia="en-GB"/>
        </w:rPr>
      </w:pPr>
    </w:p>
    <w:p w14:paraId="69BF70A9" w14:textId="20D6DFCD" w:rsidR="003603E6" w:rsidRPr="00580DB6" w:rsidRDefault="003603E6" w:rsidP="003603E6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/>
          <w:lang w:val="en-US"/>
        </w:rPr>
      </w:pPr>
    </w:p>
    <w:p w14:paraId="7051E985" w14:textId="2BC9222C" w:rsidR="003603E6" w:rsidRPr="00580DB6" w:rsidRDefault="003603E6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11788343" w14:textId="0E159EB7" w:rsidR="003603E6" w:rsidRPr="00580DB6" w:rsidRDefault="003603E6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25F411EE" w14:textId="3CC723B3" w:rsidR="003A381C" w:rsidRPr="00580DB6" w:rsidRDefault="003A381C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55D02A15" w14:textId="71A6E471" w:rsidR="003A381C" w:rsidRPr="00580DB6" w:rsidRDefault="003A381C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37355381" w14:textId="233EABED" w:rsidR="003A381C" w:rsidRPr="00580DB6" w:rsidRDefault="00391EA5" w:rsidP="003603E6">
      <w:pPr>
        <w:spacing w:after="0" w:line="240" w:lineRule="auto"/>
        <w:rPr>
          <w:rFonts w:eastAsia="Times New Roman" w:cstheme="minorHAnsi"/>
          <w:lang w:val="en-US"/>
        </w:rPr>
      </w:pPr>
      <w:r w:rsidRPr="00580DB6">
        <w:rPr>
          <w:rFonts w:eastAsia="Times New Roman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CFFE2" wp14:editId="2A552ACA">
                <wp:simplePos x="0" y="0"/>
                <wp:positionH relativeFrom="margin">
                  <wp:posOffset>1042670</wp:posOffset>
                </wp:positionH>
                <wp:positionV relativeFrom="paragraph">
                  <wp:posOffset>9525</wp:posOffset>
                </wp:positionV>
                <wp:extent cx="4342039" cy="1198418"/>
                <wp:effectExtent l="0" t="0" r="1905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039" cy="1198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BE53A" w14:textId="0A111894" w:rsidR="003603E6" w:rsidRDefault="003603E6" w:rsidP="003603E6">
                            <w:pPr>
                              <w:jc w:val="center"/>
                              <w:rPr>
                                <w:rFonts w:ascii="Tahoma" w:hAnsi="Tahoma" w:cs="Tahoma"/>
                                <w:color w:val="009999"/>
                                <w:sz w:val="52"/>
                                <w:szCs w:val="52"/>
                              </w:rPr>
                            </w:pPr>
                            <w:r w:rsidRPr="003603E6">
                              <w:rPr>
                                <w:rFonts w:ascii="Tahoma" w:hAnsi="Tahoma" w:cs="Tahoma"/>
                                <w:color w:val="009999"/>
                                <w:sz w:val="52"/>
                                <w:szCs w:val="52"/>
                              </w:rPr>
                              <w:t>NPQs</w:t>
                            </w:r>
                            <w:r w:rsidR="00580DB6">
                              <w:rPr>
                                <w:rFonts w:ascii="Tahoma" w:hAnsi="Tahoma" w:cs="Tahoma"/>
                                <w:color w:val="0099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61407">
                              <w:rPr>
                                <w:rFonts w:ascii="Tahoma" w:hAnsi="Tahoma" w:cs="Tahoma"/>
                                <w:color w:val="009999"/>
                                <w:sz w:val="52"/>
                                <w:szCs w:val="52"/>
                              </w:rPr>
                              <w:t xml:space="preserve">Participant </w:t>
                            </w:r>
                            <w:r w:rsidR="00580DB6">
                              <w:rPr>
                                <w:rFonts w:ascii="Tahoma" w:hAnsi="Tahoma" w:cs="Tahoma"/>
                                <w:color w:val="009999"/>
                                <w:sz w:val="52"/>
                                <w:szCs w:val="52"/>
                              </w:rPr>
                              <w:t>Guid</w:t>
                            </w:r>
                            <w:r w:rsidR="00806588">
                              <w:rPr>
                                <w:rFonts w:ascii="Tahoma" w:hAnsi="Tahoma" w:cs="Tahoma"/>
                                <w:color w:val="009999"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  <w:p w14:paraId="67F5B490" w14:textId="41ADA200" w:rsidR="003603E6" w:rsidRPr="00961407" w:rsidRDefault="00961407" w:rsidP="003603E6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color w:val="009999"/>
                                <w:sz w:val="52"/>
                                <w:szCs w:val="52"/>
                              </w:rPr>
                            </w:pPr>
                            <w:r w:rsidRPr="00961407">
                              <w:rPr>
                                <w:rFonts w:ascii="Tahoma" w:hAnsi="Tahoma" w:cs="Tahoma"/>
                                <w:i/>
                                <w:iCs/>
                                <w:color w:val="009999"/>
                                <w:sz w:val="52"/>
                                <w:szCs w:val="52"/>
                              </w:rPr>
                              <w:t>‘</w:t>
                            </w:r>
                            <w:r w:rsidR="00580DB6" w:rsidRPr="00961407">
                              <w:rPr>
                                <w:rFonts w:ascii="Tahoma" w:hAnsi="Tahoma" w:cs="Tahoma"/>
                                <w:i/>
                                <w:iCs/>
                                <w:color w:val="009999"/>
                                <w:sz w:val="52"/>
                                <w:szCs w:val="52"/>
                              </w:rPr>
                              <w:t xml:space="preserve">The </w:t>
                            </w:r>
                            <w:r w:rsidR="003603E6" w:rsidRPr="00961407">
                              <w:rPr>
                                <w:rFonts w:ascii="Tahoma" w:hAnsi="Tahoma" w:cs="Tahoma"/>
                                <w:i/>
                                <w:iCs/>
                                <w:color w:val="009999"/>
                                <w:sz w:val="52"/>
                                <w:szCs w:val="52"/>
                              </w:rPr>
                              <w:t>Essentials</w:t>
                            </w:r>
                            <w:r w:rsidRPr="00961407">
                              <w:rPr>
                                <w:rFonts w:ascii="Tahoma" w:hAnsi="Tahoma" w:cs="Tahoma"/>
                                <w:i/>
                                <w:iCs/>
                                <w:color w:val="009999"/>
                                <w:sz w:val="52"/>
                                <w:szCs w:val="52"/>
                              </w:rPr>
                              <w:t>’</w:t>
                            </w:r>
                            <w:r w:rsidR="003603E6" w:rsidRPr="00961407">
                              <w:rPr>
                                <w:rFonts w:ascii="Tahoma" w:hAnsi="Tahoma" w:cs="Tahoma"/>
                                <w:i/>
                                <w:iCs/>
                                <w:color w:val="009999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14:paraId="581CF7FD" w14:textId="77777777" w:rsidR="003603E6" w:rsidRDefault="003603E6" w:rsidP="003603E6">
                            <w:pPr>
                              <w:jc w:val="center"/>
                              <w:rPr>
                                <w:rFonts w:ascii="Tahoma" w:hAnsi="Tahoma" w:cs="Tahoma"/>
                                <w:color w:val="009999"/>
                                <w:sz w:val="96"/>
                                <w:szCs w:val="96"/>
                              </w:rPr>
                            </w:pPr>
                          </w:p>
                          <w:p w14:paraId="6A629287" w14:textId="77777777" w:rsidR="003603E6" w:rsidRPr="005339B3" w:rsidRDefault="003603E6" w:rsidP="003603E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9999"/>
                                <w:sz w:val="48"/>
                                <w:szCs w:val="48"/>
                              </w:rPr>
                              <w:t>Delivery and i</w:t>
                            </w:r>
                            <w:r w:rsidRPr="005339B3">
                              <w:rPr>
                                <w:rFonts w:ascii="Tahoma" w:hAnsi="Tahoma" w:cs="Tahoma"/>
                                <w:color w:val="009999"/>
                                <w:sz w:val="48"/>
                                <w:szCs w:val="48"/>
                              </w:rPr>
                              <w:t>mprovement</w:t>
                            </w:r>
                            <w:r>
                              <w:rPr>
                                <w:rFonts w:ascii="Tahoma" w:hAnsi="Tahoma" w:cs="Tahoma"/>
                                <w:color w:val="009999"/>
                                <w:sz w:val="48"/>
                                <w:szCs w:val="48"/>
                              </w:rPr>
                              <w:t xml:space="preserve"> plans 2019 /2020</w:t>
                            </w:r>
                          </w:p>
                          <w:p w14:paraId="629C3B47" w14:textId="77777777" w:rsidR="003603E6" w:rsidRDefault="003603E6" w:rsidP="003603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CFFE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2.1pt;margin-top:.75pt;width:341.9pt;height:94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" fillcolor="window" stroked="f" strokeweight=".5pt">
                <v:textbox>
                  <w:txbxContent>
                    <w:p w14:paraId="2DDBE53A" w14:textId="0A111894" w:rsidR="003603E6" w:rsidRDefault="003603E6" w:rsidP="003603E6">
                      <w:pPr>
                        <w:jc w:val="center"/>
                        <w:rPr>
                          <w:rFonts w:ascii="Tahoma" w:hAnsi="Tahoma" w:cs="Tahoma"/>
                          <w:color w:val="009999"/>
                          <w:sz w:val="52"/>
                          <w:szCs w:val="52"/>
                        </w:rPr>
                      </w:pPr>
                      <w:r w:rsidRPr="003603E6">
                        <w:rPr>
                          <w:rFonts w:ascii="Tahoma" w:hAnsi="Tahoma" w:cs="Tahoma"/>
                          <w:color w:val="009999"/>
                          <w:sz w:val="52"/>
                          <w:szCs w:val="52"/>
                        </w:rPr>
                        <w:t>NPQs</w:t>
                      </w:r>
                      <w:r w:rsidR="00580DB6">
                        <w:rPr>
                          <w:rFonts w:ascii="Tahoma" w:hAnsi="Tahoma" w:cs="Tahoma"/>
                          <w:color w:val="009999"/>
                          <w:sz w:val="52"/>
                          <w:szCs w:val="52"/>
                        </w:rPr>
                        <w:t xml:space="preserve"> </w:t>
                      </w:r>
                      <w:r w:rsidR="00961407">
                        <w:rPr>
                          <w:rFonts w:ascii="Tahoma" w:hAnsi="Tahoma" w:cs="Tahoma"/>
                          <w:color w:val="009999"/>
                          <w:sz w:val="52"/>
                          <w:szCs w:val="52"/>
                        </w:rPr>
                        <w:t xml:space="preserve">Participant </w:t>
                      </w:r>
                      <w:r w:rsidR="00580DB6">
                        <w:rPr>
                          <w:rFonts w:ascii="Tahoma" w:hAnsi="Tahoma" w:cs="Tahoma"/>
                          <w:color w:val="009999"/>
                          <w:sz w:val="52"/>
                          <w:szCs w:val="52"/>
                        </w:rPr>
                        <w:t>Guid</w:t>
                      </w:r>
                      <w:r w:rsidR="00806588">
                        <w:rPr>
                          <w:rFonts w:ascii="Tahoma" w:hAnsi="Tahoma" w:cs="Tahoma"/>
                          <w:color w:val="009999"/>
                          <w:sz w:val="52"/>
                          <w:szCs w:val="52"/>
                        </w:rPr>
                        <w:t>e</w:t>
                      </w:r>
                    </w:p>
                    <w:p w14:paraId="67F5B490" w14:textId="41ADA200" w:rsidR="003603E6" w:rsidRPr="00961407" w:rsidRDefault="00961407" w:rsidP="003603E6">
                      <w:pPr>
                        <w:jc w:val="center"/>
                        <w:rPr>
                          <w:rFonts w:ascii="Tahoma" w:hAnsi="Tahoma" w:cs="Tahoma"/>
                          <w:i/>
                          <w:iCs/>
                          <w:color w:val="009999"/>
                          <w:sz w:val="52"/>
                          <w:szCs w:val="52"/>
                        </w:rPr>
                      </w:pPr>
                      <w:r w:rsidRPr="00961407">
                        <w:rPr>
                          <w:rFonts w:ascii="Tahoma" w:hAnsi="Tahoma" w:cs="Tahoma"/>
                          <w:i/>
                          <w:iCs/>
                          <w:color w:val="009999"/>
                          <w:sz w:val="52"/>
                          <w:szCs w:val="52"/>
                        </w:rPr>
                        <w:t>‘</w:t>
                      </w:r>
                      <w:r w:rsidR="00580DB6" w:rsidRPr="00961407">
                        <w:rPr>
                          <w:rFonts w:ascii="Tahoma" w:hAnsi="Tahoma" w:cs="Tahoma"/>
                          <w:i/>
                          <w:iCs/>
                          <w:color w:val="009999"/>
                          <w:sz w:val="52"/>
                          <w:szCs w:val="52"/>
                        </w:rPr>
                        <w:t xml:space="preserve">The </w:t>
                      </w:r>
                      <w:r w:rsidR="003603E6" w:rsidRPr="00961407">
                        <w:rPr>
                          <w:rFonts w:ascii="Tahoma" w:hAnsi="Tahoma" w:cs="Tahoma"/>
                          <w:i/>
                          <w:iCs/>
                          <w:color w:val="009999"/>
                          <w:sz w:val="52"/>
                          <w:szCs w:val="52"/>
                        </w:rPr>
                        <w:t>Essentials</w:t>
                      </w:r>
                      <w:r w:rsidRPr="00961407">
                        <w:rPr>
                          <w:rFonts w:ascii="Tahoma" w:hAnsi="Tahoma" w:cs="Tahoma"/>
                          <w:i/>
                          <w:iCs/>
                          <w:color w:val="009999"/>
                          <w:sz w:val="52"/>
                          <w:szCs w:val="52"/>
                        </w:rPr>
                        <w:t>’</w:t>
                      </w:r>
                      <w:r w:rsidR="003603E6" w:rsidRPr="00961407">
                        <w:rPr>
                          <w:rFonts w:ascii="Tahoma" w:hAnsi="Tahoma" w:cs="Tahoma"/>
                          <w:i/>
                          <w:iCs/>
                          <w:color w:val="009999"/>
                          <w:sz w:val="52"/>
                          <w:szCs w:val="52"/>
                        </w:rPr>
                        <w:t xml:space="preserve">  </w:t>
                      </w:r>
                    </w:p>
                    <w:p w14:paraId="581CF7FD" w14:textId="77777777" w:rsidR="003603E6" w:rsidRDefault="003603E6" w:rsidP="003603E6">
                      <w:pPr>
                        <w:jc w:val="center"/>
                        <w:rPr>
                          <w:rFonts w:ascii="Tahoma" w:hAnsi="Tahoma" w:cs="Tahoma"/>
                          <w:color w:val="009999"/>
                          <w:sz w:val="96"/>
                          <w:szCs w:val="96"/>
                        </w:rPr>
                      </w:pPr>
                    </w:p>
                    <w:p w14:paraId="6A629287" w14:textId="77777777" w:rsidR="003603E6" w:rsidRPr="005339B3" w:rsidRDefault="003603E6" w:rsidP="003603E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ahoma" w:hAnsi="Tahoma" w:cs="Tahoma"/>
                          <w:color w:val="009999"/>
                          <w:sz w:val="48"/>
                          <w:szCs w:val="48"/>
                        </w:rPr>
                        <w:t>Delivery and i</w:t>
                      </w:r>
                      <w:r w:rsidRPr="005339B3">
                        <w:rPr>
                          <w:rFonts w:ascii="Tahoma" w:hAnsi="Tahoma" w:cs="Tahoma"/>
                          <w:color w:val="009999"/>
                          <w:sz w:val="48"/>
                          <w:szCs w:val="48"/>
                        </w:rPr>
                        <w:t>mprovement</w:t>
                      </w:r>
                      <w:r>
                        <w:rPr>
                          <w:rFonts w:ascii="Tahoma" w:hAnsi="Tahoma" w:cs="Tahoma"/>
                          <w:color w:val="009999"/>
                          <w:sz w:val="48"/>
                          <w:szCs w:val="48"/>
                        </w:rPr>
                        <w:t xml:space="preserve"> plans 2019 /2020</w:t>
                      </w:r>
                    </w:p>
                    <w:p w14:paraId="629C3B47" w14:textId="77777777" w:rsidR="003603E6" w:rsidRDefault="003603E6" w:rsidP="003603E6"/>
                  </w:txbxContent>
                </v:textbox>
                <w10:wrap anchorx="margin"/>
              </v:shape>
            </w:pict>
          </mc:Fallback>
        </mc:AlternateContent>
      </w:r>
    </w:p>
    <w:p w14:paraId="614A66A1" w14:textId="29D2A37D" w:rsidR="003A381C" w:rsidRPr="00580DB6" w:rsidRDefault="003A381C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6219B0A1" w14:textId="3CF1D80E" w:rsidR="003A381C" w:rsidRPr="00580DB6" w:rsidRDefault="003A381C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463D3675" w14:textId="797EDB3E" w:rsidR="003A381C" w:rsidRPr="00580DB6" w:rsidRDefault="003A381C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18B9C05A" w14:textId="496B36BD" w:rsidR="003A381C" w:rsidRPr="00580DB6" w:rsidRDefault="003A381C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22D01F59" w14:textId="0EAC048D" w:rsidR="003A381C" w:rsidRPr="00580DB6" w:rsidRDefault="003A381C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725E8389" w14:textId="2D38833B" w:rsidR="003A381C" w:rsidRPr="00580DB6" w:rsidRDefault="00391EA5" w:rsidP="003603E6">
      <w:pPr>
        <w:spacing w:after="0" w:line="240" w:lineRule="auto"/>
        <w:rPr>
          <w:rFonts w:eastAsia="Times New Roman" w:cstheme="minorHAnsi"/>
          <w:lang w:val="en-US"/>
        </w:rPr>
      </w:pPr>
      <w:r w:rsidRPr="00580DB6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6B0668F2" wp14:editId="75388584">
            <wp:simplePos x="0" y="0"/>
            <wp:positionH relativeFrom="column">
              <wp:posOffset>1014846</wp:posOffset>
            </wp:positionH>
            <wp:positionV relativeFrom="paragraph">
              <wp:posOffset>66098</wp:posOffset>
            </wp:positionV>
            <wp:extent cx="4587240" cy="3931919"/>
            <wp:effectExtent l="0" t="0" r="3810" b="0"/>
            <wp:wrapTight wrapText="bothSides">
              <wp:wrapPolygon edited="0">
                <wp:start x="269" y="0"/>
                <wp:lineTo x="0" y="419"/>
                <wp:lineTo x="0" y="20829"/>
                <wp:lineTo x="269" y="21457"/>
                <wp:lineTo x="21259" y="21457"/>
                <wp:lineTo x="21528" y="20829"/>
                <wp:lineTo x="21528" y="419"/>
                <wp:lineTo x="21259" y="0"/>
                <wp:lineTo x="26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" r="13867" b="41840"/>
                    <a:stretch/>
                  </pic:blipFill>
                  <pic:spPr bwMode="auto">
                    <a:xfrm>
                      <a:off x="0" y="0"/>
                      <a:ext cx="4587240" cy="3931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1529C" w14:textId="4431B911" w:rsidR="005D309F" w:rsidRPr="00580DB6" w:rsidRDefault="005D309F" w:rsidP="003603E6">
      <w:pPr>
        <w:spacing w:after="0" w:line="240" w:lineRule="auto"/>
        <w:rPr>
          <w:rFonts w:eastAsia="Times New Roman" w:cstheme="minorHAnsi"/>
          <w:lang w:val="en-US"/>
        </w:rPr>
      </w:pPr>
    </w:p>
    <w:p w14:paraId="34C4249B" w14:textId="17683A31" w:rsidR="003603E6" w:rsidRPr="00580DB6" w:rsidRDefault="00580DB6" w:rsidP="003603E6">
      <w:pPr>
        <w:spacing w:after="0" w:line="240" w:lineRule="auto"/>
        <w:rPr>
          <w:rFonts w:eastAsia="Times New Roman" w:cstheme="minorHAnsi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5C4C4A5" wp14:editId="6655B88F">
            <wp:simplePos x="0" y="0"/>
            <wp:positionH relativeFrom="column">
              <wp:posOffset>1008553</wp:posOffset>
            </wp:positionH>
            <wp:positionV relativeFrom="paragraph">
              <wp:posOffset>3629948</wp:posOffset>
            </wp:positionV>
            <wp:extent cx="4586605" cy="1645920"/>
            <wp:effectExtent l="0" t="0" r="4445" b="0"/>
            <wp:wrapTight wrapText="bothSides">
              <wp:wrapPolygon edited="0">
                <wp:start x="269" y="0"/>
                <wp:lineTo x="0" y="1000"/>
                <wp:lineTo x="0" y="20250"/>
                <wp:lineTo x="269" y="21250"/>
                <wp:lineTo x="21262" y="21250"/>
                <wp:lineTo x="21531" y="20250"/>
                <wp:lineTo x="21531" y="1000"/>
                <wp:lineTo x="21262" y="0"/>
                <wp:lineTo x="269" y="0"/>
              </wp:wrapPolygon>
            </wp:wrapTight>
            <wp:docPr id="2970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C1A7ECE-830F-47A5-A44C-494B770CCA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6">
                      <a:extLst>
                        <a:ext uri="{FF2B5EF4-FFF2-40B4-BE49-F238E27FC236}">
                          <a16:creationId xmlns:a16="http://schemas.microsoft.com/office/drawing/2014/main" id="{EC1A7ECE-830F-47A5-A44C-494B770CCA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3E6" w:rsidRPr="00580DB6">
        <w:rPr>
          <w:rFonts w:eastAsia="Times New Roman" w:cstheme="minorHAnsi"/>
          <w:lang w:val="en-US"/>
        </w:rPr>
        <w:br w:type="page"/>
      </w:r>
    </w:p>
    <w:p w14:paraId="63BD1E2E" w14:textId="6D7D335A" w:rsidR="00CF2C95" w:rsidRPr="00916FBE" w:rsidRDefault="00CF2C95" w:rsidP="00580DB6">
      <w:pPr>
        <w:pStyle w:val="ListParagraph"/>
        <w:numPr>
          <w:ilvl w:val="0"/>
          <w:numId w:val="3"/>
        </w:numPr>
        <w:rPr>
          <w:rFonts w:cstheme="minorHAnsi"/>
          <w:b/>
          <w:bCs/>
          <w:highlight w:val="yellow"/>
        </w:rPr>
      </w:pPr>
      <w:r w:rsidRPr="00916FBE">
        <w:rPr>
          <w:rFonts w:cstheme="minorHAnsi"/>
          <w:b/>
          <w:bCs/>
          <w:highlight w:val="yellow"/>
        </w:rPr>
        <w:lastRenderedPageBreak/>
        <w:t>Overview</w:t>
      </w:r>
    </w:p>
    <w:p w14:paraId="693BBCAD" w14:textId="6958477C" w:rsidR="00CF2C95" w:rsidRPr="00806588" w:rsidRDefault="005D309F" w:rsidP="005D309F">
      <w:pPr>
        <w:rPr>
          <w:rFonts w:cstheme="minorHAnsi"/>
          <w:b/>
          <w:bCs/>
        </w:rPr>
      </w:pPr>
      <w:r w:rsidRPr="00580DB6">
        <w:rPr>
          <w:rFonts w:cstheme="minorHAnsi"/>
        </w:rPr>
        <w:t xml:space="preserve">The DfE accredits a </w:t>
      </w:r>
      <w:r w:rsidR="006A0026">
        <w:rPr>
          <w:rFonts w:cstheme="minorHAnsi"/>
        </w:rPr>
        <w:t>small number</w:t>
      </w:r>
      <w:r w:rsidRPr="00580DB6">
        <w:rPr>
          <w:rFonts w:cstheme="minorHAnsi"/>
        </w:rPr>
        <w:t xml:space="preserve"> of providers </w:t>
      </w:r>
      <w:r w:rsidR="00CF2C95" w:rsidRPr="00580DB6">
        <w:rPr>
          <w:rFonts w:cstheme="minorHAnsi"/>
        </w:rPr>
        <w:t xml:space="preserve">(Including L4NE) </w:t>
      </w:r>
      <w:r w:rsidRPr="00580DB6">
        <w:rPr>
          <w:rFonts w:cstheme="minorHAnsi"/>
        </w:rPr>
        <w:t>to design, deliver</w:t>
      </w:r>
      <w:r w:rsidR="00806588">
        <w:rPr>
          <w:rFonts w:cstheme="minorHAnsi"/>
        </w:rPr>
        <w:t xml:space="preserve"> </w:t>
      </w:r>
      <w:r w:rsidRPr="00580DB6">
        <w:rPr>
          <w:rFonts w:cstheme="minorHAnsi"/>
        </w:rPr>
        <w:t xml:space="preserve">and assess the </w:t>
      </w:r>
      <w:r w:rsidRPr="00806588">
        <w:rPr>
          <w:rFonts w:cstheme="minorHAnsi"/>
          <w:b/>
          <w:bCs/>
        </w:rPr>
        <w:t xml:space="preserve">National Professional Qualifications (NPQs). </w:t>
      </w:r>
    </w:p>
    <w:p w14:paraId="33C21D41" w14:textId="77777777" w:rsidR="005D309F" w:rsidRPr="00580DB6" w:rsidRDefault="005D309F" w:rsidP="005D309F">
      <w:pPr>
        <w:rPr>
          <w:rFonts w:cstheme="minorHAnsi"/>
        </w:rPr>
      </w:pPr>
      <w:r w:rsidRPr="00580DB6">
        <w:rPr>
          <w:rFonts w:cstheme="minorHAnsi"/>
        </w:rPr>
        <w:t xml:space="preserve">The NPQs comprise the:   </w:t>
      </w:r>
    </w:p>
    <w:p w14:paraId="38E90960" w14:textId="533DC2BC" w:rsidR="00CF2C95" w:rsidRPr="00580DB6" w:rsidRDefault="006543E0" w:rsidP="005D309F">
      <w:pPr>
        <w:rPr>
          <w:rFonts w:cstheme="minorHAnsi"/>
        </w:rPr>
      </w:pPr>
      <w:r>
        <w:rPr>
          <w:rFonts w:cstheme="minorHAnsi"/>
        </w:rPr>
        <w:t>*</w:t>
      </w:r>
      <w:r w:rsidR="005D309F" w:rsidRPr="00580DB6">
        <w:rPr>
          <w:rFonts w:cstheme="minorHAnsi"/>
          <w:b/>
          <w:bCs/>
        </w:rPr>
        <w:t>National Professional Qualification for Middle Leadership (NPQML)</w:t>
      </w:r>
      <w:r w:rsidR="005D309F" w:rsidRPr="00580DB6">
        <w:rPr>
          <w:rFonts w:cstheme="minorHAnsi"/>
        </w:rPr>
        <w:t xml:space="preserve"> for those that are, or are aspiring to be, a middle leader with responsibility for leading a team</w:t>
      </w:r>
      <w:r w:rsidR="00EF59CC">
        <w:rPr>
          <w:rFonts w:cstheme="minorHAnsi"/>
        </w:rPr>
        <w:t>.</w:t>
      </w:r>
    </w:p>
    <w:p w14:paraId="5F197BA5" w14:textId="43469CDC" w:rsidR="00CF2C95" w:rsidRPr="00580DB6" w:rsidRDefault="006543E0" w:rsidP="005D309F">
      <w:pPr>
        <w:rPr>
          <w:rFonts w:cstheme="minorHAnsi"/>
        </w:rPr>
      </w:pPr>
      <w:r>
        <w:rPr>
          <w:rFonts w:cstheme="minorHAnsi"/>
          <w:b/>
          <w:bCs/>
        </w:rPr>
        <w:t>*</w:t>
      </w:r>
      <w:r w:rsidR="005D309F" w:rsidRPr="006543E0">
        <w:rPr>
          <w:rFonts w:cstheme="minorHAnsi"/>
          <w:b/>
          <w:bCs/>
        </w:rPr>
        <w:t>National Professional Qualification for Senior Leadership (NPQSL)</w:t>
      </w:r>
      <w:r w:rsidR="005D309F" w:rsidRPr="00580DB6">
        <w:rPr>
          <w:rFonts w:cstheme="minorHAnsi"/>
        </w:rPr>
        <w:t xml:space="preserve"> for leaders that are, or are aspiring to be, a senior leader with cross-school responsibilities</w:t>
      </w:r>
      <w:r w:rsidR="00EF59CC">
        <w:rPr>
          <w:rFonts w:cstheme="minorHAnsi"/>
        </w:rPr>
        <w:t>.</w:t>
      </w:r>
      <w:r w:rsidR="005D309F" w:rsidRPr="00580DB6">
        <w:rPr>
          <w:rFonts w:cstheme="minorHAnsi"/>
        </w:rPr>
        <w:t xml:space="preserve"> </w:t>
      </w:r>
    </w:p>
    <w:p w14:paraId="5B340605" w14:textId="1E1B62E7" w:rsidR="006543E0" w:rsidRDefault="006543E0" w:rsidP="006543E0">
      <w:pPr>
        <w:rPr>
          <w:rFonts w:cstheme="minorHAnsi"/>
        </w:rPr>
      </w:pPr>
      <w:r>
        <w:rPr>
          <w:rFonts w:cstheme="minorHAnsi"/>
          <w:b/>
          <w:bCs/>
        </w:rPr>
        <w:t>**</w:t>
      </w:r>
      <w:r w:rsidR="005D309F" w:rsidRPr="006543E0">
        <w:rPr>
          <w:rFonts w:cstheme="minorHAnsi"/>
          <w:b/>
          <w:bCs/>
        </w:rPr>
        <w:t>National Professional Qualification for Headship (NPQH)</w:t>
      </w:r>
      <w:r w:rsidR="005D309F" w:rsidRPr="00580DB6">
        <w:rPr>
          <w:rFonts w:cstheme="minorHAnsi"/>
        </w:rPr>
        <w:t xml:space="preserve"> for leaders that are, or are aspiring to be, a headteacher or head of school with responsibility for leading a school</w:t>
      </w:r>
      <w:r w:rsidR="00EF59CC">
        <w:rPr>
          <w:rFonts w:cstheme="minorHAnsi"/>
        </w:rPr>
        <w:t>.</w:t>
      </w:r>
      <w:r w:rsidR="005D309F" w:rsidRPr="00580DB6">
        <w:rPr>
          <w:rFonts w:cstheme="minorHAnsi"/>
        </w:rPr>
        <w:t xml:space="preserve">  </w:t>
      </w:r>
    </w:p>
    <w:p w14:paraId="423529C0" w14:textId="0294A522" w:rsidR="006543E0" w:rsidRPr="00580DB6" w:rsidRDefault="006543E0" w:rsidP="006543E0">
      <w:pPr>
        <w:rPr>
          <w:rFonts w:cstheme="minorHAnsi"/>
        </w:rPr>
      </w:pPr>
      <w:r w:rsidRPr="00580DB6">
        <w:rPr>
          <w:rFonts w:cstheme="minorHAnsi"/>
        </w:rPr>
        <w:t xml:space="preserve">*There is no formal assessment </w:t>
      </w:r>
      <w:r w:rsidR="00806588">
        <w:rPr>
          <w:rFonts w:cstheme="minorHAnsi"/>
        </w:rPr>
        <w:t xml:space="preserve">process </w:t>
      </w:r>
      <w:r w:rsidRPr="00580DB6">
        <w:rPr>
          <w:rFonts w:cstheme="minorHAnsi"/>
        </w:rPr>
        <w:t xml:space="preserve">before participants are accepted onto </w:t>
      </w:r>
      <w:r w:rsidR="00EF59CC">
        <w:rPr>
          <w:rFonts w:cstheme="minorHAnsi"/>
        </w:rPr>
        <w:t>ML and SL</w:t>
      </w:r>
      <w:r w:rsidRPr="00580DB6">
        <w:rPr>
          <w:rFonts w:cstheme="minorHAnsi"/>
        </w:rPr>
        <w:t xml:space="preserve"> </w:t>
      </w:r>
      <w:r w:rsidR="00EF59CC">
        <w:rPr>
          <w:rFonts w:cstheme="minorHAnsi"/>
        </w:rPr>
        <w:t>p</w:t>
      </w:r>
      <w:r w:rsidR="006A0026">
        <w:rPr>
          <w:rFonts w:cstheme="minorHAnsi"/>
        </w:rPr>
        <w:t>rogrammes</w:t>
      </w:r>
      <w:r w:rsidR="00EF59CC">
        <w:rPr>
          <w:rFonts w:cstheme="minorHAnsi"/>
        </w:rPr>
        <w:t>.</w:t>
      </w:r>
      <w:r w:rsidRPr="00580DB6">
        <w:rPr>
          <w:rFonts w:cstheme="minorHAnsi"/>
        </w:rPr>
        <w:t xml:space="preserve"> However, those who wish to take </w:t>
      </w:r>
      <w:r w:rsidRPr="00127EDE">
        <w:rPr>
          <w:rFonts w:cstheme="minorHAnsi"/>
          <w:b/>
          <w:bCs/>
        </w:rPr>
        <w:t>NPQSL</w:t>
      </w:r>
      <w:r w:rsidRPr="00580DB6">
        <w:rPr>
          <w:rFonts w:cstheme="minorHAnsi"/>
        </w:rPr>
        <w:t xml:space="preserve"> will need to be able to demonstrate that they have some cross-school and whole-school responsibilities in addition to significant operational and management tasks that enable a school or academy to run smoothly on a day-to-day basis.  Participants for </w:t>
      </w:r>
      <w:r w:rsidRPr="00127EDE">
        <w:rPr>
          <w:rFonts w:cstheme="minorHAnsi"/>
          <w:b/>
          <w:bCs/>
        </w:rPr>
        <w:t>NPQML</w:t>
      </w:r>
      <w:r w:rsidRPr="00580DB6">
        <w:rPr>
          <w:rFonts w:cstheme="minorHAnsi"/>
        </w:rPr>
        <w:t xml:space="preserve"> might include staff who have recently taken on </w:t>
      </w:r>
      <w:r w:rsidR="006A0026">
        <w:rPr>
          <w:rFonts w:cstheme="minorHAnsi"/>
        </w:rPr>
        <w:t xml:space="preserve">a </w:t>
      </w:r>
      <w:r w:rsidRPr="00580DB6">
        <w:rPr>
          <w:rFonts w:cstheme="minorHAnsi"/>
        </w:rPr>
        <w:t xml:space="preserve">middle leadership role </w:t>
      </w:r>
      <w:proofErr w:type="gramStart"/>
      <w:r w:rsidRPr="00580DB6">
        <w:rPr>
          <w:rFonts w:cstheme="minorHAnsi"/>
        </w:rPr>
        <w:t>and also</w:t>
      </w:r>
      <w:proofErr w:type="gramEnd"/>
      <w:r w:rsidRPr="00580DB6">
        <w:rPr>
          <w:rFonts w:cstheme="minorHAnsi"/>
        </w:rPr>
        <w:t xml:space="preserve"> those who are more established or experienced in their </w:t>
      </w:r>
      <w:r w:rsidR="00EF59CC">
        <w:rPr>
          <w:rFonts w:cstheme="minorHAnsi"/>
        </w:rPr>
        <w:t xml:space="preserve">middle leadership </w:t>
      </w:r>
      <w:r w:rsidRPr="00580DB6">
        <w:rPr>
          <w:rFonts w:cstheme="minorHAnsi"/>
        </w:rPr>
        <w:t>role.</w:t>
      </w:r>
    </w:p>
    <w:p w14:paraId="0C8F91B4" w14:textId="1B8FCA04" w:rsidR="006543E0" w:rsidRDefault="006543E0" w:rsidP="006543E0">
      <w:pPr>
        <w:rPr>
          <w:rFonts w:eastAsia="Times New Roman" w:cstheme="minorHAnsi"/>
          <w:bCs/>
          <w:lang w:eastAsia="ko-KR"/>
        </w:rPr>
      </w:pPr>
      <w:r w:rsidRPr="00580DB6">
        <w:rPr>
          <w:rFonts w:cstheme="minorHAnsi"/>
        </w:rPr>
        <w:t>**</w:t>
      </w:r>
      <w:r w:rsidRPr="00580DB6">
        <w:rPr>
          <w:rFonts w:eastAsia="Times New Roman" w:cstheme="minorHAnsi"/>
          <w:bCs/>
          <w:lang w:eastAsia="ko-KR"/>
        </w:rPr>
        <w:t xml:space="preserve">There is a </w:t>
      </w:r>
      <w:r w:rsidRPr="00806588">
        <w:rPr>
          <w:rFonts w:eastAsia="Times New Roman" w:cstheme="minorHAnsi"/>
          <w:b/>
          <w:lang w:eastAsia="ko-KR"/>
        </w:rPr>
        <w:t>Gateway Assessment process for N</w:t>
      </w:r>
      <w:r w:rsidRPr="00127EDE">
        <w:rPr>
          <w:rFonts w:eastAsia="Times New Roman" w:cstheme="minorHAnsi"/>
          <w:b/>
          <w:lang w:eastAsia="ko-KR"/>
        </w:rPr>
        <w:t>PQH</w:t>
      </w:r>
      <w:r w:rsidR="00EF59CC" w:rsidRPr="00127EDE">
        <w:rPr>
          <w:rFonts w:eastAsia="Times New Roman" w:cstheme="minorHAnsi"/>
          <w:b/>
          <w:lang w:eastAsia="ko-KR"/>
        </w:rPr>
        <w:t xml:space="preserve"> </w:t>
      </w:r>
      <w:r w:rsidRPr="00580DB6">
        <w:rPr>
          <w:rFonts w:eastAsia="Times New Roman" w:cstheme="minorHAnsi"/>
          <w:bCs/>
          <w:lang w:eastAsia="ko-KR"/>
        </w:rPr>
        <w:t xml:space="preserve">- see the L4NE Website to download the </w:t>
      </w:r>
      <w:r w:rsidR="006A0026">
        <w:rPr>
          <w:rFonts w:eastAsia="Times New Roman" w:cstheme="minorHAnsi"/>
          <w:bCs/>
          <w:lang w:eastAsia="ko-KR"/>
        </w:rPr>
        <w:t xml:space="preserve">NPQH </w:t>
      </w:r>
      <w:r w:rsidRPr="00580DB6">
        <w:rPr>
          <w:rFonts w:eastAsia="Times New Roman" w:cstheme="minorHAnsi"/>
          <w:bCs/>
          <w:lang w:eastAsia="ko-KR"/>
        </w:rPr>
        <w:t xml:space="preserve">application form </w:t>
      </w:r>
    </w:p>
    <w:p w14:paraId="7645CBED" w14:textId="77777777" w:rsidR="00806588" w:rsidRPr="00580DB6" w:rsidRDefault="00806588" w:rsidP="006543E0">
      <w:pPr>
        <w:rPr>
          <w:rFonts w:cstheme="minorHAnsi"/>
        </w:rPr>
      </w:pPr>
    </w:p>
    <w:p w14:paraId="4BE0FF6A" w14:textId="189DDE72" w:rsidR="005D309F" w:rsidRPr="00916FBE" w:rsidRDefault="00CF2C95" w:rsidP="00580DB6">
      <w:pPr>
        <w:pStyle w:val="ListParagraph"/>
        <w:numPr>
          <w:ilvl w:val="0"/>
          <w:numId w:val="3"/>
        </w:numPr>
        <w:rPr>
          <w:rFonts w:cstheme="minorHAnsi"/>
          <w:b/>
          <w:bCs/>
          <w:highlight w:val="yellow"/>
        </w:rPr>
      </w:pPr>
      <w:r w:rsidRPr="00916FBE">
        <w:rPr>
          <w:rFonts w:cstheme="minorHAnsi"/>
          <w:b/>
          <w:bCs/>
          <w:highlight w:val="yellow"/>
        </w:rPr>
        <w:t>Final Assessment</w:t>
      </w:r>
      <w:r w:rsidR="00B44F42" w:rsidRPr="00916FBE">
        <w:rPr>
          <w:rFonts w:cstheme="minorHAnsi"/>
          <w:b/>
          <w:bCs/>
          <w:highlight w:val="yellow"/>
        </w:rPr>
        <w:t xml:space="preserve"> tasks and submission </w:t>
      </w:r>
      <w:r w:rsidR="00916FBE">
        <w:rPr>
          <w:rFonts w:cstheme="minorHAnsi"/>
          <w:b/>
          <w:bCs/>
          <w:highlight w:val="yellow"/>
        </w:rPr>
        <w:t>‘</w:t>
      </w:r>
      <w:r w:rsidR="00B44F42" w:rsidRPr="00916FBE">
        <w:rPr>
          <w:rFonts w:cstheme="minorHAnsi"/>
          <w:b/>
          <w:bCs/>
          <w:highlight w:val="yellow"/>
        </w:rPr>
        <w:t>windows</w:t>
      </w:r>
      <w:r w:rsidR="00916FBE">
        <w:rPr>
          <w:rFonts w:cstheme="minorHAnsi"/>
          <w:b/>
          <w:bCs/>
          <w:highlight w:val="yellow"/>
        </w:rPr>
        <w:t>’</w:t>
      </w:r>
    </w:p>
    <w:p w14:paraId="11740575" w14:textId="740C8914" w:rsidR="007B5C5B" w:rsidRDefault="00CF2C95" w:rsidP="00CF2C95">
      <w:pPr>
        <w:rPr>
          <w:rFonts w:cstheme="minorHAnsi"/>
        </w:rPr>
      </w:pPr>
      <w:r w:rsidRPr="00580DB6">
        <w:rPr>
          <w:rFonts w:cstheme="minorHAnsi"/>
        </w:rPr>
        <w:t xml:space="preserve">For each NPQ, there are defined tasks setting out how a participant </w:t>
      </w:r>
      <w:r w:rsidR="00127EDE">
        <w:rPr>
          <w:rFonts w:cstheme="minorHAnsi"/>
        </w:rPr>
        <w:t>will</w:t>
      </w:r>
      <w:r w:rsidRPr="00580DB6">
        <w:rPr>
          <w:rFonts w:cstheme="minorHAnsi"/>
        </w:rPr>
        <w:t xml:space="preserve"> be assessed. These describe the project(s) a participant will need to complete, and the supporting evidence they will need to </w:t>
      </w:r>
      <w:r w:rsidR="0044635A">
        <w:rPr>
          <w:rFonts w:cstheme="minorHAnsi"/>
        </w:rPr>
        <w:t>include</w:t>
      </w:r>
      <w:r w:rsidRPr="00580DB6">
        <w:rPr>
          <w:rFonts w:cstheme="minorHAnsi"/>
        </w:rPr>
        <w:t xml:space="preserve"> as part of the assessment stage. </w:t>
      </w:r>
      <w:r w:rsidR="007B5C5B" w:rsidRPr="00127EDE">
        <w:rPr>
          <w:rFonts w:cstheme="minorHAnsi"/>
          <w:b/>
          <w:bCs/>
        </w:rPr>
        <w:t>L4NE Assessment Workshops</w:t>
      </w:r>
      <w:r w:rsidR="007B5C5B">
        <w:rPr>
          <w:rFonts w:cstheme="minorHAnsi"/>
        </w:rPr>
        <w:t xml:space="preserve"> will support this process</w:t>
      </w:r>
      <w:r w:rsidR="006A0026">
        <w:rPr>
          <w:rFonts w:cstheme="minorHAnsi"/>
        </w:rPr>
        <w:t xml:space="preserve"> during </w:t>
      </w:r>
      <w:r w:rsidR="00127EDE">
        <w:rPr>
          <w:rFonts w:cstheme="minorHAnsi"/>
        </w:rPr>
        <w:t>the</w:t>
      </w:r>
      <w:r w:rsidR="006A0026">
        <w:rPr>
          <w:rFonts w:cstheme="minorHAnsi"/>
        </w:rPr>
        <w:t xml:space="preserve"> 11/12 months </w:t>
      </w:r>
      <w:r w:rsidR="00127EDE">
        <w:rPr>
          <w:rFonts w:cstheme="minorHAnsi"/>
        </w:rPr>
        <w:t xml:space="preserve">of the </w:t>
      </w:r>
      <w:r w:rsidR="006A0026">
        <w:rPr>
          <w:rFonts w:cstheme="minorHAnsi"/>
        </w:rPr>
        <w:t>programme</w:t>
      </w:r>
      <w:r w:rsidR="00127EDE">
        <w:rPr>
          <w:rFonts w:cstheme="minorHAnsi"/>
        </w:rPr>
        <w:t>s</w:t>
      </w:r>
      <w:r w:rsidR="006A0026">
        <w:rPr>
          <w:rFonts w:cstheme="minorHAnsi"/>
        </w:rPr>
        <w:t>.</w:t>
      </w:r>
    </w:p>
    <w:p w14:paraId="11B35BC1" w14:textId="050E5232" w:rsidR="00CF2C95" w:rsidRPr="00580DB6" w:rsidRDefault="00CF2C95" w:rsidP="00CF2C95">
      <w:pPr>
        <w:rPr>
          <w:rFonts w:cstheme="minorHAnsi"/>
        </w:rPr>
      </w:pPr>
      <w:r w:rsidRPr="00580DB6">
        <w:rPr>
          <w:rFonts w:cstheme="minorHAnsi"/>
        </w:rPr>
        <w:t xml:space="preserve">For: </w:t>
      </w:r>
    </w:p>
    <w:p w14:paraId="28D3B137" w14:textId="01994CF6" w:rsidR="00CF2C95" w:rsidRPr="00580DB6" w:rsidRDefault="00CF2C95" w:rsidP="00CF2C95">
      <w:pPr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Pr="00127EDE">
        <w:rPr>
          <w:rFonts w:cstheme="minorHAnsi"/>
          <w:b/>
          <w:bCs/>
        </w:rPr>
        <w:t>NPQML</w:t>
      </w:r>
      <w:r w:rsidRPr="00580DB6">
        <w:rPr>
          <w:rFonts w:cstheme="minorHAnsi"/>
        </w:rPr>
        <w:t xml:space="preserve">, participants must lead a school improvement project within their team, lasting at least 2 terms, aimed at improving pupil progress (part A) and team capability (part B)  </w:t>
      </w:r>
    </w:p>
    <w:p w14:paraId="5C424400" w14:textId="42C102E8" w:rsidR="00CF2C95" w:rsidRPr="00580DB6" w:rsidRDefault="00CF2C95" w:rsidP="00CF2C95">
      <w:pPr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Pr="00127EDE">
        <w:rPr>
          <w:rFonts w:cstheme="minorHAnsi"/>
          <w:b/>
          <w:bCs/>
        </w:rPr>
        <w:t>NPQSL</w:t>
      </w:r>
      <w:r w:rsidRPr="00580DB6">
        <w:rPr>
          <w:rFonts w:cstheme="minorHAnsi"/>
        </w:rPr>
        <w:t xml:space="preserve">, participants must lead a school improvement project within their team, lasting at least 2 terms, aimed at reducing variation in pupil progress and attainment (part A) and improving the efficiency and effectiveness of teaching (part B) </w:t>
      </w:r>
    </w:p>
    <w:p w14:paraId="7537969A" w14:textId="31B58DD8" w:rsidR="00CF2C95" w:rsidRDefault="00CF2C95" w:rsidP="00CF2C95">
      <w:pPr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Pr="00127EDE">
        <w:rPr>
          <w:rFonts w:cstheme="minorHAnsi"/>
          <w:b/>
          <w:bCs/>
        </w:rPr>
        <w:t>NPQH</w:t>
      </w:r>
      <w:r w:rsidRPr="00580DB6">
        <w:rPr>
          <w:rFonts w:cstheme="minorHAnsi"/>
        </w:rPr>
        <w:t xml:space="preserve">, participants must lead a school change programme, lasting at least 2 terms, to improve pupil progress and attainment (task 1) and design an action plan to meet their placement school’s resourcing and capability needs (task 2) </w:t>
      </w:r>
    </w:p>
    <w:p w14:paraId="52D1F154" w14:textId="6EAD3716" w:rsidR="00B143E1" w:rsidRPr="00CB13D9" w:rsidRDefault="006A0026" w:rsidP="00B717D7">
      <w:pPr>
        <w:pStyle w:val="NoSpacing"/>
        <w:rPr>
          <w:lang w:eastAsia="ko-KR"/>
        </w:rPr>
      </w:pPr>
      <w:bookmarkStart w:id="1" w:name="_Hlk31284258"/>
      <w:r>
        <w:rPr>
          <w:lang w:eastAsia="ko-KR"/>
        </w:rPr>
        <w:t>All participants are</w:t>
      </w:r>
      <w:r w:rsidR="00B717D7" w:rsidRPr="00580DB6">
        <w:rPr>
          <w:lang w:eastAsia="ko-KR"/>
        </w:rPr>
        <w:t xml:space="preserve"> expected to be </w:t>
      </w:r>
      <w:r w:rsidR="00B717D7" w:rsidRPr="00127EDE">
        <w:rPr>
          <w:b/>
          <w:bCs/>
          <w:lang w:eastAsia="ko-KR"/>
        </w:rPr>
        <w:t>ready for final assessment within 18 months</w:t>
      </w:r>
      <w:r w:rsidR="00B717D7" w:rsidRPr="00580DB6">
        <w:rPr>
          <w:lang w:eastAsia="ko-KR"/>
        </w:rPr>
        <w:t xml:space="preserve"> of starting the programme and so </w:t>
      </w:r>
      <w:r w:rsidR="00127EDE">
        <w:rPr>
          <w:lang w:eastAsia="ko-KR"/>
        </w:rPr>
        <w:t xml:space="preserve">participants </w:t>
      </w:r>
      <w:r w:rsidR="00B717D7" w:rsidRPr="00580DB6">
        <w:rPr>
          <w:lang w:eastAsia="ko-KR"/>
        </w:rPr>
        <w:t xml:space="preserve">should ensure </w:t>
      </w:r>
      <w:r w:rsidR="00127EDE">
        <w:rPr>
          <w:lang w:eastAsia="ko-KR"/>
        </w:rPr>
        <w:t xml:space="preserve">they </w:t>
      </w:r>
      <w:r w:rsidR="00B717D7" w:rsidRPr="00580DB6">
        <w:rPr>
          <w:lang w:eastAsia="ko-KR"/>
        </w:rPr>
        <w:t xml:space="preserve">are </w:t>
      </w:r>
      <w:r w:rsidR="00CB13D9">
        <w:rPr>
          <w:lang w:eastAsia="ko-KR"/>
        </w:rPr>
        <w:t xml:space="preserve">well </w:t>
      </w:r>
      <w:r w:rsidR="00B717D7" w:rsidRPr="00580DB6">
        <w:rPr>
          <w:lang w:eastAsia="ko-KR"/>
        </w:rPr>
        <w:t xml:space="preserve">prepared for </w:t>
      </w:r>
      <w:r w:rsidR="00127EDE">
        <w:rPr>
          <w:lang w:eastAsia="ko-KR"/>
        </w:rPr>
        <w:t xml:space="preserve">submission </w:t>
      </w:r>
      <w:r w:rsidR="00B717D7" w:rsidRPr="00580DB6">
        <w:rPr>
          <w:lang w:eastAsia="ko-KR"/>
        </w:rPr>
        <w:t>within this timescale.</w:t>
      </w:r>
      <w:r w:rsidR="00B717D7">
        <w:rPr>
          <w:lang w:eastAsia="ko-KR"/>
        </w:rPr>
        <w:t xml:space="preserve"> We provide </w:t>
      </w:r>
      <w:r w:rsidR="00B717D7" w:rsidRPr="00127EDE">
        <w:rPr>
          <w:b/>
          <w:bCs/>
          <w:lang w:eastAsia="ko-KR"/>
        </w:rPr>
        <w:t>‘windows’</w:t>
      </w:r>
      <w:r w:rsidR="00B717D7">
        <w:rPr>
          <w:lang w:eastAsia="ko-KR"/>
        </w:rPr>
        <w:t xml:space="preserve"> for submission </w:t>
      </w:r>
      <w:r w:rsidR="00127EDE">
        <w:rPr>
          <w:lang w:eastAsia="ko-KR"/>
        </w:rPr>
        <w:t>to</w:t>
      </w:r>
      <w:r w:rsidR="00B717D7">
        <w:rPr>
          <w:lang w:eastAsia="ko-KR"/>
        </w:rPr>
        <w:t xml:space="preserve"> final assessment at </w:t>
      </w:r>
      <w:r w:rsidR="00B717D7" w:rsidRPr="00127EDE">
        <w:rPr>
          <w:b/>
          <w:bCs/>
          <w:lang w:eastAsia="ko-KR"/>
        </w:rPr>
        <w:t>12,</w:t>
      </w:r>
      <w:r w:rsidR="00CB13D9">
        <w:rPr>
          <w:b/>
          <w:bCs/>
          <w:lang w:eastAsia="ko-KR"/>
        </w:rPr>
        <w:t xml:space="preserve"> </w:t>
      </w:r>
      <w:r w:rsidR="00B717D7" w:rsidRPr="00127EDE">
        <w:rPr>
          <w:b/>
          <w:bCs/>
          <w:lang w:eastAsia="ko-KR"/>
        </w:rPr>
        <w:t xml:space="preserve">15 and 17 months from the start of </w:t>
      </w:r>
      <w:r w:rsidRPr="00127EDE">
        <w:rPr>
          <w:b/>
          <w:bCs/>
          <w:lang w:eastAsia="ko-KR"/>
        </w:rPr>
        <w:t xml:space="preserve">the </w:t>
      </w:r>
      <w:r w:rsidR="00B717D7" w:rsidRPr="00127EDE">
        <w:rPr>
          <w:b/>
          <w:bCs/>
          <w:lang w:eastAsia="ko-KR"/>
        </w:rPr>
        <w:t>programme</w:t>
      </w:r>
      <w:r w:rsidR="00B717D7">
        <w:rPr>
          <w:lang w:eastAsia="ko-KR"/>
        </w:rPr>
        <w:t xml:space="preserve">. </w:t>
      </w:r>
      <w:r>
        <w:rPr>
          <w:lang w:eastAsia="ko-KR"/>
        </w:rPr>
        <w:t xml:space="preserve">Where </w:t>
      </w:r>
      <w:r w:rsidR="00B44F42">
        <w:rPr>
          <w:lang w:eastAsia="ko-KR"/>
        </w:rPr>
        <w:t xml:space="preserve">a participant ‘books’ </w:t>
      </w:r>
      <w:r w:rsidR="00916FBE">
        <w:rPr>
          <w:lang w:eastAsia="ko-KR"/>
        </w:rPr>
        <w:t>a</w:t>
      </w:r>
      <w:r w:rsidR="00B44F42">
        <w:rPr>
          <w:lang w:eastAsia="ko-KR"/>
        </w:rPr>
        <w:t xml:space="preserve"> final submission and </w:t>
      </w:r>
      <w:r w:rsidR="00B44F42" w:rsidRPr="00CB13D9">
        <w:rPr>
          <w:b/>
          <w:bCs/>
          <w:lang w:eastAsia="ko-KR"/>
        </w:rPr>
        <w:t>fails to submit</w:t>
      </w:r>
      <w:r w:rsidR="00B44F42">
        <w:rPr>
          <w:lang w:eastAsia="ko-KR"/>
        </w:rPr>
        <w:t xml:space="preserve"> within that window there will be </w:t>
      </w:r>
      <w:r w:rsidR="00B44F42" w:rsidRPr="00B143E1">
        <w:rPr>
          <w:b/>
          <w:bCs/>
          <w:lang w:eastAsia="ko-KR"/>
        </w:rPr>
        <w:t>a</w:t>
      </w:r>
      <w:r w:rsidR="00B143E1" w:rsidRPr="00B143E1">
        <w:rPr>
          <w:b/>
          <w:bCs/>
          <w:lang w:eastAsia="ko-KR"/>
        </w:rPr>
        <w:t>n</w:t>
      </w:r>
      <w:r w:rsidR="002D69A5" w:rsidRPr="00B143E1">
        <w:rPr>
          <w:b/>
          <w:bCs/>
          <w:lang w:eastAsia="ko-KR"/>
        </w:rPr>
        <w:t xml:space="preserve"> administration</w:t>
      </w:r>
      <w:r w:rsidR="00B44F42" w:rsidRPr="00B143E1">
        <w:rPr>
          <w:b/>
          <w:bCs/>
          <w:lang w:eastAsia="ko-KR"/>
        </w:rPr>
        <w:t xml:space="preserve"> fee of £50</w:t>
      </w:r>
      <w:r w:rsidR="00B44F42">
        <w:rPr>
          <w:lang w:eastAsia="ko-KR"/>
        </w:rPr>
        <w:t xml:space="preserve"> – similarly there will be an </w:t>
      </w:r>
      <w:r w:rsidR="00B44F42" w:rsidRPr="00B143E1">
        <w:rPr>
          <w:b/>
          <w:bCs/>
          <w:lang w:eastAsia="ko-KR"/>
        </w:rPr>
        <w:t xml:space="preserve">administration fee of £50 </w:t>
      </w:r>
      <w:r w:rsidR="00B44F42">
        <w:rPr>
          <w:lang w:eastAsia="ko-KR"/>
        </w:rPr>
        <w:t xml:space="preserve">where a participant </w:t>
      </w:r>
      <w:r w:rsidR="00916FBE">
        <w:rPr>
          <w:b/>
          <w:bCs/>
          <w:lang w:eastAsia="ko-KR"/>
        </w:rPr>
        <w:t>changes</w:t>
      </w:r>
      <w:r w:rsidR="00B44F42" w:rsidRPr="00B143E1">
        <w:rPr>
          <w:b/>
          <w:bCs/>
          <w:lang w:eastAsia="ko-KR"/>
        </w:rPr>
        <w:t xml:space="preserve"> to another window </w:t>
      </w:r>
      <w:r w:rsidR="00916FBE">
        <w:rPr>
          <w:b/>
          <w:bCs/>
          <w:lang w:eastAsia="ko-KR"/>
        </w:rPr>
        <w:t>with less than</w:t>
      </w:r>
      <w:r w:rsidR="00B44F42" w:rsidRPr="00B143E1">
        <w:rPr>
          <w:b/>
          <w:bCs/>
          <w:lang w:eastAsia="ko-KR"/>
        </w:rPr>
        <w:t xml:space="preserve"> 4 </w:t>
      </w:r>
      <w:r w:rsidR="00B44F42" w:rsidRPr="00916FBE">
        <w:rPr>
          <w:b/>
          <w:bCs/>
          <w:lang w:eastAsia="ko-KR"/>
        </w:rPr>
        <w:t>weeks</w:t>
      </w:r>
      <w:r w:rsidR="00916FBE" w:rsidRPr="00916FBE">
        <w:rPr>
          <w:b/>
          <w:bCs/>
          <w:lang w:eastAsia="ko-KR"/>
        </w:rPr>
        <w:t xml:space="preserve"> to go.</w:t>
      </w:r>
      <w:r w:rsidR="00CB13D9">
        <w:rPr>
          <w:lang w:eastAsia="ko-KR"/>
        </w:rPr>
        <w:t xml:space="preserve"> </w:t>
      </w:r>
      <w:r w:rsidR="00B143E1">
        <w:rPr>
          <w:lang w:eastAsia="ko-KR"/>
        </w:rPr>
        <w:t>Participants</w:t>
      </w:r>
      <w:r w:rsidR="000F6588">
        <w:rPr>
          <w:lang w:eastAsia="ko-KR"/>
        </w:rPr>
        <w:t xml:space="preserve"> will need to </w:t>
      </w:r>
      <w:r w:rsidR="000F6588" w:rsidRPr="002D69A5">
        <w:rPr>
          <w:lang w:eastAsia="ko-KR"/>
        </w:rPr>
        <w:t>inform Anna Herdman</w:t>
      </w:r>
      <w:r w:rsidR="000F6588">
        <w:rPr>
          <w:lang w:eastAsia="ko-KR"/>
        </w:rPr>
        <w:t xml:space="preserve"> </w:t>
      </w:r>
      <w:r w:rsidR="00CB13D9">
        <w:rPr>
          <w:lang w:eastAsia="ko-KR"/>
        </w:rPr>
        <w:t>of</w:t>
      </w:r>
      <w:r w:rsidR="002D69A5">
        <w:rPr>
          <w:lang w:eastAsia="ko-KR"/>
        </w:rPr>
        <w:t xml:space="preserve"> </w:t>
      </w:r>
      <w:r w:rsidR="00B143E1">
        <w:rPr>
          <w:lang w:eastAsia="ko-KR"/>
        </w:rPr>
        <w:t>their selected</w:t>
      </w:r>
      <w:r w:rsidR="000F6588">
        <w:rPr>
          <w:lang w:eastAsia="ko-KR"/>
        </w:rPr>
        <w:t xml:space="preserve"> </w:t>
      </w:r>
      <w:r w:rsidR="002D69A5">
        <w:rPr>
          <w:lang w:eastAsia="ko-KR"/>
        </w:rPr>
        <w:t xml:space="preserve">submission </w:t>
      </w:r>
      <w:r w:rsidR="00B143E1">
        <w:rPr>
          <w:lang w:eastAsia="ko-KR"/>
        </w:rPr>
        <w:t>‘window’</w:t>
      </w:r>
      <w:r w:rsidR="00CB13D9">
        <w:rPr>
          <w:lang w:eastAsia="ko-KR"/>
        </w:rPr>
        <w:t xml:space="preserve">. </w:t>
      </w:r>
      <w:r w:rsidR="00CB13D9" w:rsidRPr="00CB13D9">
        <w:rPr>
          <w:b/>
          <w:bCs/>
          <w:lang w:eastAsia="ko-KR"/>
        </w:rPr>
        <w:t xml:space="preserve">Please </w:t>
      </w:r>
      <w:r w:rsidR="00B143E1" w:rsidRPr="00CB13D9">
        <w:rPr>
          <w:b/>
          <w:bCs/>
          <w:lang w:eastAsia="ko-KR"/>
        </w:rPr>
        <w:t>keep us informed</w:t>
      </w:r>
      <w:r w:rsidR="00CB13D9" w:rsidRPr="00CB13D9">
        <w:rPr>
          <w:b/>
          <w:bCs/>
          <w:lang w:eastAsia="ko-KR"/>
        </w:rPr>
        <w:t>!</w:t>
      </w:r>
    </w:p>
    <w:bookmarkEnd w:id="1"/>
    <w:p w14:paraId="75B1EBA0" w14:textId="39871548" w:rsidR="0053756A" w:rsidRPr="001E0BCE" w:rsidRDefault="00CB13D9" w:rsidP="0053756A">
      <w:pPr>
        <w:pStyle w:val="NoSpacing"/>
        <w:rPr>
          <w:lang w:eastAsia="ko-KR"/>
        </w:rPr>
      </w:pPr>
      <w:r>
        <w:rPr>
          <w:lang w:eastAsia="ko-KR"/>
        </w:rPr>
        <w:t>T</w:t>
      </w:r>
      <w:r w:rsidR="00B717D7">
        <w:rPr>
          <w:lang w:eastAsia="ko-KR"/>
        </w:rPr>
        <w:t xml:space="preserve">o submit for final assessment </w:t>
      </w:r>
      <w:r w:rsidR="00B143E1">
        <w:rPr>
          <w:lang w:eastAsia="ko-KR"/>
        </w:rPr>
        <w:t>participants</w:t>
      </w:r>
      <w:r w:rsidR="00B717D7" w:rsidRPr="00580DB6">
        <w:rPr>
          <w:lang w:eastAsia="ko-KR"/>
        </w:rPr>
        <w:t xml:space="preserve"> </w:t>
      </w:r>
      <w:r w:rsidR="002D69A5">
        <w:rPr>
          <w:lang w:eastAsia="ko-KR"/>
        </w:rPr>
        <w:t>will need to</w:t>
      </w:r>
      <w:r w:rsidR="00B717D7">
        <w:rPr>
          <w:lang w:eastAsia="ko-KR"/>
        </w:rPr>
        <w:t xml:space="preserve"> have</w:t>
      </w:r>
      <w:r w:rsidR="00B717D7" w:rsidRPr="00580DB6">
        <w:rPr>
          <w:lang w:eastAsia="ko-KR"/>
        </w:rPr>
        <w:t xml:space="preserve"> </w:t>
      </w:r>
      <w:r w:rsidR="00B717D7" w:rsidRPr="00B143E1">
        <w:rPr>
          <w:b/>
          <w:bCs/>
          <w:lang w:eastAsia="ko-KR"/>
        </w:rPr>
        <w:t>attended</w:t>
      </w:r>
      <w:r w:rsidR="002D69A5" w:rsidRPr="00B143E1">
        <w:rPr>
          <w:b/>
          <w:bCs/>
          <w:lang w:eastAsia="ko-KR"/>
        </w:rPr>
        <w:t>/participated in</w:t>
      </w:r>
      <w:r w:rsidR="00B717D7" w:rsidRPr="00B143E1">
        <w:rPr>
          <w:b/>
          <w:bCs/>
          <w:lang w:eastAsia="ko-KR"/>
        </w:rPr>
        <w:t xml:space="preserve"> at least 75% </w:t>
      </w:r>
      <w:r w:rsidR="00B717D7" w:rsidRPr="00580DB6">
        <w:rPr>
          <w:lang w:eastAsia="ko-KR"/>
        </w:rPr>
        <w:t xml:space="preserve">of the </w:t>
      </w:r>
      <w:r>
        <w:rPr>
          <w:lang w:eastAsia="ko-KR"/>
        </w:rPr>
        <w:t>course</w:t>
      </w:r>
      <w:r w:rsidR="007F4E55">
        <w:rPr>
          <w:lang w:eastAsia="ko-KR"/>
        </w:rPr>
        <w:t>:</w:t>
      </w:r>
      <w:r>
        <w:rPr>
          <w:lang w:eastAsia="ko-KR"/>
        </w:rPr>
        <w:t xml:space="preserve"> </w:t>
      </w:r>
      <w:r w:rsidR="00B717D7" w:rsidRPr="00580DB6">
        <w:rPr>
          <w:lang w:eastAsia="ko-KR"/>
        </w:rPr>
        <w:t xml:space="preserve"> face-to-face</w:t>
      </w:r>
      <w:r w:rsidR="002D69A5">
        <w:rPr>
          <w:lang w:eastAsia="ko-KR"/>
        </w:rPr>
        <w:t xml:space="preserve"> </w:t>
      </w:r>
      <w:r>
        <w:rPr>
          <w:lang w:eastAsia="ko-KR"/>
        </w:rPr>
        <w:t xml:space="preserve">days </w:t>
      </w:r>
      <w:r w:rsidR="002D69A5">
        <w:rPr>
          <w:lang w:eastAsia="ko-KR"/>
        </w:rPr>
        <w:t xml:space="preserve">and on-line </w:t>
      </w:r>
      <w:r>
        <w:rPr>
          <w:lang w:eastAsia="ko-KR"/>
        </w:rPr>
        <w:t>learning</w:t>
      </w:r>
      <w:r w:rsidR="002D69A5">
        <w:rPr>
          <w:lang w:eastAsia="ko-KR"/>
        </w:rPr>
        <w:t>.</w:t>
      </w:r>
      <w:r w:rsidR="0053756A">
        <w:rPr>
          <w:lang w:eastAsia="ko-KR"/>
        </w:rPr>
        <w:t xml:space="preserve"> If any participant does not meet the standard with their first submission (costs included) they can </w:t>
      </w:r>
      <w:r w:rsidR="0053756A" w:rsidRPr="00B143E1">
        <w:rPr>
          <w:b/>
          <w:bCs/>
          <w:lang w:eastAsia="ko-KR"/>
        </w:rPr>
        <w:t xml:space="preserve">resubmit </w:t>
      </w:r>
      <w:r w:rsidR="0053756A" w:rsidRPr="00B143E1">
        <w:rPr>
          <w:rFonts w:cstheme="minorHAnsi"/>
          <w:b/>
          <w:bCs/>
        </w:rPr>
        <w:t>– th</w:t>
      </w:r>
      <w:r w:rsidR="00DD43F3" w:rsidRPr="00B143E1">
        <w:rPr>
          <w:rFonts w:cstheme="minorHAnsi"/>
          <w:b/>
          <w:bCs/>
        </w:rPr>
        <w:t>ere will be an additional cost of around £110</w:t>
      </w:r>
      <w:r w:rsidR="00527521">
        <w:rPr>
          <w:rFonts w:cstheme="minorHAnsi"/>
          <w:b/>
          <w:bCs/>
        </w:rPr>
        <w:t xml:space="preserve"> depending on the </w:t>
      </w:r>
      <w:r w:rsidR="001E0BCE">
        <w:rPr>
          <w:rFonts w:cstheme="minorHAnsi"/>
          <w:b/>
          <w:bCs/>
        </w:rPr>
        <w:t xml:space="preserve">level of </w:t>
      </w:r>
      <w:r w:rsidR="00527521">
        <w:rPr>
          <w:rFonts w:cstheme="minorHAnsi"/>
          <w:b/>
          <w:bCs/>
        </w:rPr>
        <w:t>qualification.</w:t>
      </w:r>
      <w:r w:rsidR="001E0BCE">
        <w:rPr>
          <w:rFonts w:cstheme="minorHAnsi"/>
          <w:b/>
          <w:bCs/>
        </w:rPr>
        <w:t xml:space="preserve"> </w:t>
      </w:r>
      <w:r w:rsidR="001E0BCE" w:rsidRPr="001E0BCE">
        <w:rPr>
          <w:rFonts w:cstheme="minorHAnsi"/>
        </w:rPr>
        <w:t>We would endeavour to give close support to any participant in this</w:t>
      </w:r>
      <w:r w:rsidR="001E0BCE">
        <w:rPr>
          <w:rFonts w:cstheme="minorHAnsi"/>
        </w:rPr>
        <w:t xml:space="preserve"> </w:t>
      </w:r>
      <w:r w:rsidR="001E0BCE" w:rsidRPr="001E0BCE">
        <w:rPr>
          <w:rFonts w:cstheme="minorHAnsi"/>
        </w:rPr>
        <w:t>situatio</w:t>
      </w:r>
      <w:r w:rsidR="001E0BCE">
        <w:rPr>
          <w:rFonts w:cstheme="minorHAnsi"/>
        </w:rPr>
        <w:t>n.</w:t>
      </w:r>
    </w:p>
    <w:p w14:paraId="10D253BF" w14:textId="39A7FAE3" w:rsidR="00B44F42" w:rsidRDefault="00B44F42" w:rsidP="00B717D7">
      <w:pPr>
        <w:pStyle w:val="NoSpacing"/>
        <w:rPr>
          <w:lang w:eastAsia="ko-KR"/>
        </w:rPr>
      </w:pPr>
      <w:r>
        <w:rPr>
          <w:lang w:eastAsia="ko-KR"/>
        </w:rPr>
        <w:lastRenderedPageBreak/>
        <w:t>Once a</w:t>
      </w:r>
      <w:r w:rsidR="002D69A5">
        <w:rPr>
          <w:lang w:eastAsia="ko-KR"/>
        </w:rPr>
        <w:t>n assessment</w:t>
      </w:r>
      <w:r>
        <w:rPr>
          <w:lang w:eastAsia="ko-KR"/>
        </w:rPr>
        <w:t xml:space="preserve"> submission has bee</w:t>
      </w:r>
      <w:r w:rsidR="002D69A5">
        <w:rPr>
          <w:lang w:eastAsia="ko-KR"/>
        </w:rPr>
        <w:t>n</w:t>
      </w:r>
      <w:r>
        <w:rPr>
          <w:lang w:eastAsia="ko-KR"/>
        </w:rPr>
        <w:t xml:space="preserve"> made you can </w:t>
      </w:r>
      <w:r w:rsidR="00350C08">
        <w:rPr>
          <w:lang w:eastAsia="ko-KR"/>
        </w:rPr>
        <w:t xml:space="preserve">generally </w:t>
      </w:r>
      <w:r>
        <w:rPr>
          <w:lang w:eastAsia="ko-KR"/>
        </w:rPr>
        <w:t xml:space="preserve">expect to receive </w:t>
      </w:r>
      <w:r w:rsidRPr="00B143E1">
        <w:rPr>
          <w:b/>
          <w:bCs/>
          <w:lang w:eastAsia="ko-KR"/>
        </w:rPr>
        <w:t>results and feedback within 12 weeks</w:t>
      </w:r>
      <w:r>
        <w:rPr>
          <w:lang w:eastAsia="ko-KR"/>
        </w:rPr>
        <w:t xml:space="preserve"> (Th</w:t>
      </w:r>
      <w:r w:rsidR="00DD43F3">
        <w:rPr>
          <w:lang w:eastAsia="ko-KR"/>
        </w:rPr>
        <w:t>is</w:t>
      </w:r>
      <w:r>
        <w:rPr>
          <w:lang w:eastAsia="ko-KR"/>
        </w:rPr>
        <w:t xml:space="preserve"> </w:t>
      </w:r>
      <w:r w:rsidR="002D69A5">
        <w:rPr>
          <w:lang w:eastAsia="ko-KR"/>
        </w:rPr>
        <w:t>period includes</w:t>
      </w:r>
      <w:r>
        <w:rPr>
          <w:lang w:eastAsia="ko-KR"/>
        </w:rPr>
        <w:t xml:space="preserve"> a </w:t>
      </w:r>
      <w:r w:rsidRPr="00B143E1">
        <w:rPr>
          <w:b/>
          <w:bCs/>
          <w:lang w:eastAsia="ko-KR"/>
        </w:rPr>
        <w:t>national moderation</w:t>
      </w:r>
      <w:r>
        <w:rPr>
          <w:lang w:eastAsia="ko-KR"/>
        </w:rPr>
        <w:t xml:space="preserve"> process conducted by Tribal </w:t>
      </w:r>
      <w:r w:rsidR="00DD43F3">
        <w:rPr>
          <w:lang w:eastAsia="ko-KR"/>
        </w:rPr>
        <w:t>-</w:t>
      </w:r>
      <w:r>
        <w:rPr>
          <w:lang w:eastAsia="ko-KR"/>
        </w:rPr>
        <w:t xml:space="preserve"> DfE’s </w:t>
      </w:r>
      <w:r w:rsidR="000F6588">
        <w:rPr>
          <w:lang w:eastAsia="ko-KR"/>
        </w:rPr>
        <w:t>Quality Assurance Agent</w:t>
      </w:r>
      <w:r w:rsidR="002D69A5">
        <w:rPr>
          <w:lang w:eastAsia="ko-KR"/>
        </w:rPr>
        <w:t>)</w:t>
      </w:r>
      <w:r w:rsidR="00B143E1">
        <w:rPr>
          <w:lang w:eastAsia="ko-KR"/>
        </w:rPr>
        <w:t>.</w:t>
      </w:r>
      <w:r w:rsidR="00350C08">
        <w:rPr>
          <w:lang w:eastAsia="ko-KR"/>
        </w:rPr>
        <w:t xml:space="preserve"> If successful in final assessment you will be able to download your NPQ certificate.</w:t>
      </w:r>
    </w:p>
    <w:p w14:paraId="169B8CF2" w14:textId="7EB00A84" w:rsidR="00904428" w:rsidRDefault="00904428" w:rsidP="00B717D7">
      <w:pPr>
        <w:pStyle w:val="NoSpacing"/>
        <w:rPr>
          <w:lang w:eastAsia="ko-KR"/>
        </w:rPr>
      </w:pPr>
      <w:r>
        <w:rPr>
          <w:rFonts w:cstheme="minorHAnsi"/>
        </w:rPr>
        <w:t>L4NE take</w:t>
      </w:r>
      <w:r w:rsidR="009004BE">
        <w:rPr>
          <w:rFonts w:cstheme="minorHAnsi"/>
        </w:rPr>
        <w:t xml:space="preserve"> </w:t>
      </w:r>
      <w:r w:rsidRPr="009004BE">
        <w:rPr>
          <w:rFonts w:cstheme="minorHAnsi"/>
          <w:b/>
          <w:bCs/>
        </w:rPr>
        <w:t>malpractice</w:t>
      </w:r>
      <w:r>
        <w:rPr>
          <w:rFonts w:cstheme="minorHAnsi"/>
        </w:rPr>
        <w:t xml:space="preserve"> very seriously – please see our related policies on the L4NE website.</w:t>
      </w:r>
    </w:p>
    <w:p w14:paraId="0BAEB50F" w14:textId="23F6458E" w:rsidR="00B717D7" w:rsidRPr="00DD43F3" w:rsidRDefault="002D69A5" w:rsidP="00DD43F3">
      <w:pPr>
        <w:pStyle w:val="NoSpacing"/>
        <w:rPr>
          <w:lang w:eastAsia="ko-KR"/>
        </w:rPr>
      </w:pPr>
      <w:r>
        <w:rPr>
          <w:lang w:eastAsia="ko-KR"/>
        </w:rPr>
        <w:t>F</w:t>
      </w:r>
      <w:r w:rsidR="000F6588">
        <w:rPr>
          <w:lang w:eastAsia="ko-KR"/>
        </w:rPr>
        <w:t xml:space="preserve">or more information on </w:t>
      </w:r>
      <w:r w:rsidR="00DD43F3">
        <w:rPr>
          <w:lang w:eastAsia="ko-KR"/>
        </w:rPr>
        <w:t xml:space="preserve">final </w:t>
      </w:r>
      <w:r w:rsidR="000F6588">
        <w:rPr>
          <w:lang w:eastAsia="ko-KR"/>
        </w:rPr>
        <w:t xml:space="preserve">assessment please see the appropriate </w:t>
      </w:r>
      <w:r w:rsidR="000F6588" w:rsidRPr="00B143E1">
        <w:rPr>
          <w:b/>
          <w:bCs/>
          <w:lang w:eastAsia="ko-KR"/>
        </w:rPr>
        <w:t xml:space="preserve">Final Assessment Handbook provided by </w:t>
      </w:r>
      <w:proofErr w:type="spellStart"/>
      <w:r w:rsidR="000F6588" w:rsidRPr="00B143E1">
        <w:rPr>
          <w:b/>
          <w:bCs/>
          <w:lang w:eastAsia="ko-KR"/>
        </w:rPr>
        <w:t>NPQonline</w:t>
      </w:r>
      <w:proofErr w:type="spellEnd"/>
      <w:r w:rsidR="000F6588">
        <w:rPr>
          <w:lang w:eastAsia="ko-KR"/>
        </w:rPr>
        <w:t xml:space="preserve"> – available on the L4NE </w:t>
      </w:r>
      <w:r w:rsidR="00B143E1">
        <w:rPr>
          <w:lang w:eastAsia="ko-KR"/>
        </w:rPr>
        <w:t xml:space="preserve">information </w:t>
      </w:r>
      <w:r w:rsidR="000F6588">
        <w:rPr>
          <w:lang w:eastAsia="ko-KR"/>
        </w:rPr>
        <w:t>portal</w:t>
      </w:r>
      <w:r>
        <w:rPr>
          <w:lang w:eastAsia="ko-KR"/>
        </w:rPr>
        <w:t>.</w:t>
      </w:r>
    </w:p>
    <w:p w14:paraId="198240B3" w14:textId="77777777" w:rsidR="00AB2BF1" w:rsidRPr="00580DB6" w:rsidRDefault="00AB2BF1" w:rsidP="00CF2C95">
      <w:pPr>
        <w:rPr>
          <w:rFonts w:cstheme="minorHAnsi"/>
        </w:rPr>
      </w:pPr>
    </w:p>
    <w:p w14:paraId="4B939D78" w14:textId="071A38A7" w:rsidR="007F4F42" w:rsidRPr="009004BE" w:rsidRDefault="007F4F42" w:rsidP="00580DB6">
      <w:pPr>
        <w:pStyle w:val="ListParagraph"/>
        <w:numPr>
          <w:ilvl w:val="0"/>
          <w:numId w:val="3"/>
        </w:numPr>
        <w:rPr>
          <w:rFonts w:cstheme="minorHAnsi"/>
          <w:b/>
          <w:bCs/>
          <w:highlight w:val="yellow"/>
        </w:rPr>
      </w:pPr>
      <w:r w:rsidRPr="009004BE">
        <w:rPr>
          <w:rFonts w:cstheme="minorHAnsi"/>
          <w:b/>
          <w:bCs/>
          <w:highlight w:val="yellow"/>
        </w:rPr>
        <w:t>Your L4NE Leadership Programme</w:t>
      </w:r>
    </w:p>
    <w:p w14:paraId="1499A35D" w14:textId="77777777" w:rsidR="0053756A" w:rsidRDefault="007F4F42" w:rsidP="007F4F42">
      <w:pPr>
        <w:rPr>
          <w:rFonts w:cstheme="minorHAnsi"/>
        </w:rPr>
      </w:pPr>
      <w:r w:rsidRPr="00580DB6">
        <w:rPr>
          <w:rFonts w:cstheme="minorHAnsi"/>
        </w:rPr>
        <w:t xml:space="preserve">Design </w:t>
      </w:r>
      <w:r w:rsidR="002D69A5">
        <w:rPr>
          <w:rFonts w:cstheme="minorHAnsi"/>
        </w:rPr>
        <w:t xml:space="preserve">and delivery </w:t>
      </w:r>
      <w:r w:rsidRPr="00580DB6">
        <w:rPr>
          <w:rFonts w:cstheme="minorHAnsi"/>
        </w:rPr>
        <w:t xml:space="preserve">of </w:t>
      </w:r>
      <w:r w:rsidR="00BC7DD8" w:rsidRPr="00580DB6">
        <w:rPr>
          <w:rFonts w:cstheme="minorHAnsi"/>
        </w:rPr>
        <w:t>our</w:t>
      </w:r>
      <w:r w:rsidRPr="00580DB6">
        <w:rPr>
          <w:rFonts w:cstheme="minorHAnsi"/>
        </w:rPr>
        <w:t xml:space="preserve"> NPQ</w:t>
      </w:r>
      <w:r w:rsidR="00BC7DD8" w:rsidRPr="00580DB6">
        <w:rPr>
          <w:rFonts w:cstheme="minorHAnsi"/>
        </w:rPr>
        <w:t>s</w:t>
      </w:r>
      <w:r w:rsidRPr="00580DB6">
        <w:rPr>
          <w:rFonts w:cstheme="minorHAnsi"/>
        </w:rPr>
        <w:t xml:space="preserve"> offer rigorous programme</w:t>
      </w:r>
      <w:r w:rsidR="00BC7DD8" w:rsidRPr="00580DB6">
        <w:rPr>
          <w:rFonts w:cstheme="minorHAnsi"/>
        </w:rPr>
        <w:t>s</w:t>
      </w:r>
      <w:r w:rsidRPr="00580DB6">
        <w:rPr>
          <w:rFonts w:cstheme="minorHAnsi"/>
        </w:rPr>
        <w:t xml:space="preserve"> of study, exploring the role of</w:t>
      </w:r>
      <w:r w:rsidR="00BC7DD8" w:rsidRPr="00580DB6">
        <w:rPr>
          <w:rFonts w:cstheme="minorHAnsi"/>
        </w:rPr>
        <w:t xml:space="preserve"> </w:t>
      </w:r>
      <w:r w:rsidRPr="00580DB6">
        <w:rPr>
          <w:rFonts w:cstheme="minorHAnsi"/>
        </w:rPr>
        <w:t>leaders</w:t>
      </w:r>
      <w:r w:rsidR="00BC7DD8" w:rsidRPr="00580DB6">
        <w:rPr>
          <w:rFonts w:cstheme="minorHAnsi"/>
        </w:rPr>
        <w:t>hip</w:t>
      </w:r>
      <w:r w:rsidRPr="00580DB6">
        <w:rPr>
          <w:rFonts w:cstheme="minorHAnsi"/>
        </w:rPr>
        <w:t xml:space="preserve"> through </w:t>
      </w:r>
      <w:r w:rsidRPr="001D5E7A">
        <w:rPr>
          <w:rFonts w:cstheme="minorHAnsi"/>
          <w:b/>
          <w:bCs/>
        </w:rPr>
        <w:t>six themes</w:t>
      </w:r>
      <w:r w:rsidRPr="00580DB6">
        <w:rPr>
          <w:rFonts w:cstheme="minorHAnsi"/>
        </w:rPr>
        <w:t xml:space="preserve"> which set out what a leader should know or be able to do and seven leadership behaviours. </w:t>
      </w:r>
    </w:p>
    <w:p w14:paraId="0867FE3F" w14:textId="58157F51" w:rsidR="007F4F42" w:rsidRPr="00580DB6" w:rsidRDefault="0053756A" w:rsidP="007F4F42">
      <w:pPr>
        <w:rPr>
          <w:rFonts w:cstheme="minorHAnsi"/>
        </w:rPr>
      </w:pPr>
      <w:r>
        <w:rPr>
          <w:rFonts w:cstheme="minorHAnsi"/>
        </w:rPr>
        <w:t>Full details of the DfE content framework can be found here:</w:t>
      </w:r>
      <w:r w:rsidR="007F4F42" w:rsidRPr="00580DB6">
        <w:rPr>
          <w:rFonts w:cstheme="minorHAnsi"/>
        </w:rPr>
        <w:t xml:space="preserve"> </w:t>
      </w:r>
    </w:p>
    <w:p w14:paraId="604A88C7" w14:textId="51F7EF21" w:rsidR="002D69A5" w:rsidRDefault="00737A4A" w:rsidP="00D77EC5">
      <w:pPr>
        <w:jc w:val="center"/>
      </w:pPr>
      <w:hyperlink r:id="rId12" w:history="1">
        <w:r w:rsidR="002D69A5" w:rsidRPr="002D69A5">
          <w:rPr>
            <w:rStyle w:val="Hyperlink"/>
          </w:rPr>
          <w:t>National Professional Qualification (NPQ) Content and Assessment Framework</w:t>
        </w:r>
      </w:hyperlink>
    </w:p>
    <w:p w14:paraId="2F9DB6CE" w14:textId="7AD75154" w:rsidR="00D77EC5" w:rsidRDefault="00D77EC5" w:rsidP="007F4F42">
      <w:r w:rsidRPr="00580DB6">
        <w:rPr>
          <w:rFonts w:cstheme="minorHAnsi"/>
          <w:noProof/>
        </w:rPr>
        <w:drawing>
          <wp:inline distT="0" distB="0" distL="0" distR="0" wp14:anchorId="3157FC60" wp14:editId="5F683DF5">
            <wp:extent cx="6645910" cy="2223135"/>
            <wp:effectExtent l="0" t="0" r="2540" b="5715"/>
            <wp:docPr id="11161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75445A2-3BBF-475D-B863-DF87DF3E7A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8" name="Picture 1">
                      <a:extLst>
                        <a:ext uri="{FF2B5EF4-FFF2-40B4-BE49-F238E27FC236}">
                          <a16:creationId xmlns:a16="http://schemas.microsoft.com/office/drawing/2014/main" id="{075445A2-3BBF-475D-B863-DF87DF3E7A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077B" w14:textId="7E60087E" w:rsidR="007B5C5B" w:rsidRDefault="0053756A" w:rsidP="007F4F42">
      <w:pPr>
        <w:rPr>
          <w:rFonts w:cstheme="minorHAnsi"/>
        </w:rPr>
      </w:pPr>
      <w:r>
        <w:rPr>
          <w:rFonts w:cstheme="minorHAnsi"/>
        </w:rPr>
        <w:t>L4NE deliver</w:t>
      </w:r>
      <w:r w:rsidR="007F4F42" w:rsidRPr="00580DB6">
        <w:rPr>
          <w:rFonts w:cstheme="minorHAnsi"/>
        </w:rPr>
        <w:t xml:space="preserve"> </w:t>
      </w:r>
      <w:r w:rsidR="007B5C5B" w:rsidRPr="001D5E7A">
        <w:rPr>
          <w:rFonts w:cstheme="minorHAnsi"/>
          <w:b/>
          <w:bCs/>
        </w:rPr>
        <w:t>‘</w:t>
      </w:r>
      <w:r w:rsidR="007F4F42" w:rsidRPr="001D5E7A">
        <w:rPr>
          <w:rFonts w:cstheme="minorHAnsi"/>
          <w:b/>
          <w:bCs/>
        </w:rPr>
        <w:t xml:space="preserve">blended </w:t>
      </w:r>
      <w:r w:rsidR="00DD43F3" w:rsidRPr="001D5E7A">
        <w:rPr>
          <w:rFonts w:cstheme="minorHAnsi"/>
          <w:b/>
          <w:bCs/>
        </w:rPr>
        <w:t xml:space="preserve">- </w:t>
      </w:r>
      <w:r w:rsidR="007F4F42" w:rsidRPr="001D5E7A">
        <w:rPr>
          <w:rFonts w:cstheme="minorHAnsi"/>
          <w:b/>
          <w:bCs/>
        </w:rPr>
        <w:t>content-based</w:t>
      </w:r>
      <w:r w:rsidR="007B5C5B" w:rsidRPr="001D5E7A">
        <w:rPr>
          <w:rFonts w:cstheme="minorHAnsi"/>
          <w:b/>
          <w:bCs/>
        </w:rPr>
        <w:t>’</w:t>
      </w:r>
      <w:r w:rsidR="007F4F42" w:rsidRPr="001D5E7A">
        <w:rPr>
          <w:rFonts w:cstheme="minorHAnsi"/>
          <w:b/>
          <w:bCs/>
        </w:rPr>
        <w:t xml:space="preserve"> programme</w:t>
      </w:r>
      <w:r w:rsidRPr="001D5E7A">
        <w:rPr>
          <w:rFonts w:cstheme="minorHAnsi"/>
          <w:b/>
          <w:bCs/>
        </w:rPr>
        <w:t>s</w:t>
      </w:r>
      <w:r w:rsidR="007F4F42" w:rsidRPr="001D5E7A">
        <w:rPr>
          <w:rFonts w:cstheme="minorHAnsi"/>
          <w:b/>
          <w:bCs/>
        </w:rPr>
        <w:t>.</w:t>
      </w:r>
      <w:r w:rsidR="007F4F42" w:rsidRPr="00580DB6">
        <w:rPr>
          <w:rFonts w:cstheme="minorHAnsi"/>
        </w:rPr>
        <w:t xml:space="preserve">  This approach </w:t>
      </w:r>
      <w:proofErr w:type="gramStart"/>
      <w:r w:rsidR="007F4F42" w:rsidRPr="00580DB6">
        <w:rPr>
          <w:rFonts w:cstheme="minorHAnsi"/>
        </w:rPr>
        <w:t>takes into account</w:t>
      </w:r>
      <w:proofErr w:type="gramEnd"/>
      <w:r w:rsidR="007F4F42" w:rsidRPr="00580DB6">
        <w:rPr>
          <w:rFonts w:cstheme="minorHAnsi"/>
        </w:rPr>
        <w:t xml:space="preserve"> the core principles of effective adult learning to ensure participants maximise their potential and develop current practice and effectiveness in their role as </w:t>
      </w:r>
      <w:r w:rsidR="00BC7DD8" w:rsidRPr="00580DB6">
        <w:rPr>
          <w:rFonts w:cstheme="minorHAnsi"/>
        </w:rPr>
        <w:t>school leaders</w:t>
      </w:r>
      <w:r w:rsidR="007F4F42" w:rsidRPr="00580DB6">
        <w:rPr>
          <w:rFonts w:cstheme="minorHAnsi"/>
        </w:rPr>
        <w:t xml:space="preserve">.  The programme will support </w:t>
      </w:r>
      <w:r w:rsidR="00B143E1">
        <w:rPr>
          <w:rFonts w:cstheme="minorHAnsi"/>
        </w:rPr>
        <w:t>participants</w:t>
      </w:r>
      <w:r w:rsidR="007F4F42" w:rsidRPr="00580DB6">
        <w:rPr>
          <w:rFonts w:cstheme="minorHAnsi"/>
        </w:rPr>
        <w:t xml:space="preserve"> to move </w:t>
      </w:r>
      <w:r w:rsidR="00DD43F3">
        <w:rPr>
          <w:rFonts w:cstheme="minorHAnsi"/>
        </w:rPr>
        <w:t xml:space="preserve">significantly </w:t>
      </w:r>
      <w:r w:rsidR="007F4F42" w:rsidRPr="00580DB6">
        <w:rPr>
          <w:rFonts w:cstheme="minorHAnsi"/>
        </w:rPr>
        <w:t xml:space="preserve">forward </w:t>
      </w:r>
      <w:r w:rsidR="00DD43F3">
        <w:rPr>
          <w:rFonts w:cstheme="minorHAnsi"/>
        </w:rPr>
        <w:t xml:space="preserve">in </w:t>
      </w:r>
      <w:r w:rsidR="00B143E1">
        <w:rPr>
          <w:rFonts w:cstheme="minorHAnsi"/>
        </w:rPr>
        <w:t xml:space="preserve">their </w:t>
      </w:r>
      <w:r w:rsidR="00DD43F3">
        <w:rPr>
          <w:rFonts w:cstheme="minorHAnsi"/>
        </w:rPr>
        <w:t xml:space="preserve">thinking </w:t>
      </w:r>
      <w:r w:rsidR="007F4F42" w:rsidRPr="00580DB6">
        <w:rPr>
          <w:rFonts w:cstheme="minorHAnsi"/>
        </w:rPr>
        <w:t xml:space="preserve">and become </w:t>
      </w:r>
      <w:r w:rsidR="00BC7DD8" w:rsidRPr="00580DB6">
        <w:rPr>
          <w:rFonts w:cstheme="minorHAnsi"/>
        </w:rPr>
        <w:t xml:space="preserve">even </w:t>
      </w:r>
      <w:r w:rsidR="007F4F42" w:rsidRPr="00580DB6">
        <w:rPr>
          <w:rFonts w:cstheme="minorHAnsi"/>
        </w:rPr>
        <w:t>more effective</w:t>
      </w:r>
      <w:r>
        <w:rPr>
          <w:rFonts w:cstheme="minorHAnsi"/>
        </w:rPr>
        <w:t xml:space="preserve"> in </w:t>
      </w:r>
      <w:r w:rsidR="001D5E7A">
        <w:rPr>
          <w:rFonts w:cstheme="minorHAnsi"/>
        </w:rPr>
        <w:t xml:space="preserve">leading </w:t>
      </w:r>
      <w:r>
        <w:rPr>
          <w:rFonts w:cstheme="minorHAnsi"/>
        </w:rPr>
        <w:t>school improvement.</w:t>
      </w:r>
      <w:r w:rsidR="007F4F42" w:rsidRPr="00580DB6">
        <w:rPr>
          <w:rFonts w:cstheme="minorHAnsi"/>
        </w:rPr>
        <w:t xml:space="preserve">  </w:t>
      </w:r>
    </w:p>
    <w:p w14:paraId="6B0E0523" w14:textId="50BDE9B8" w:rsidR="00BC7DD8" w:rsidRPr="00580DB6" w:rsidRDefault="007F4F42" w:rsidP="007F4F42">
      <w:pPr>
        <w:rPr>
          <w:rFonts w:cstheme="minorHAnsi"/>
        </w:rPr>
      </w:pPr>
      <w:r w:rsidRPr="00580DB6">
        <w:rPr>
          <w:rFonts w:cstheme="minorHAnsi"/>
        </w:rPr>
        <w:t xml:space="preserve">To ensure </w:t>
      </w:r>
      <w:r w:rsidR="00B143E1">
        <w:rPr>
          <w:rFonts w:cstheme="minorHAnsi"/>
        </w:rPr>
        <w:t>our participants</w:t>
      </w:r>
      <w:r w:rsidRPr="00580DB6">
        <w:rPr>
          <w:rFonts w:cstheme="minorHAnsi"/>
        </w:rPr>
        <w:t xml:space="preserve"> receive the best possible experience and highest quality professional </w:t>
      </w:r>
      <w:r w:rsidR="007B5C5B">
        <w:rPr>
          <w:rFonts w:cstheme="minorHAnsi"/>
        </w:rPr>
        <w:t>learning</w:t>
      </w:r>
      <w:r w:rsidRPr="00580DB6">
        <w:rPr>
          <w:rFonts w:cstheme="minorHAnsi"/>
        </w:rPr>
        <w:t xml:space="preserve">, a variety of approaches are used to deliver </w:t>
      </w:r>
      <w:r w:rsidR="007B5C5B">
        <w:rPr>
          <w:rFonts w:cstheme="minorHAnsi"/>
        </w:rPr>
        <w:t>content</w:t>
      </w:r>
      <w:r w:rsidRPr="00580DB6">
        <w:rPr>
          <w:rFonts w:cstheme="minorHAnsi"/>
        </w:rPr>
        <w:t xml:space="preserve">:  </w:t>
      </w:r>
    </w:p>
    <w:p w14:paraId="47028FC6" w14:textId="7461ADDB" w:rsidR="00BC7DD8" w:rsidRPr="00580DB6" w:rsidRDefault="007F4F42" w:rsidP="00FB65C4">
      <w:pPr>
        <w:ind w:left="720"/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Pr="00B143E1">
        <w:rPr>
          <w:rFonts w:cstheme="minorHAnsi"/>
          <w:b/>
          <w:bCs/>
        </w:rPr>
        <w:t>face-to-face delivery sessions</w:t>
      </w:r>
      <w:r w:rsidRPr="00580DB6">
        <w:rPr>
          <w:rFonts w:cstheme="minorHAnsi"/>
        </w:rPr>
        <w:t xml:space="preserve"> </w:t>
      </w:r>
      <w:r w:rsidR="00FB65C4">
        <w:rPr>
          <w:rFonts w:cstheme="minorHAnsi"/>
        </w:rPr>
        <w:t>within</w:t>
      </w:r>
      <w:r w:rsidR="007B5C5B">
        <w:rPr>
          <w:rFonts w:cstheme="minorHAnsi"/>
        </w:rPr>
        <w:t xml:space="preserve"> a variety of different</w:t>
      </w:r>
      <w:r w:rsidR="00FB65C4">
        <w:rPr>
          <w:rFonts w:cstheme="minorHAnsi"/>
        </w:rPr>
        <w:t xml:space="preserve"> school venues</w:t>
      </w:r>
      <w:r w:rsidR="00483DF6">
        <w:rPr>
          <w:rFonts w:cstheme="minorHAnsi"/>
        </w:rPr>
        <w:t xml:space="preserve"> (</w:t>
      </w:r>
      <w:r w:rsidR="009004BE">
        <w:rPr>
          <w:rFonts w:cstheme="minorHAnsi"/>
        </w:rPr>
        <w:t xml:space="preserve">typically </w:t>
      </w:r>
      <w:r w:rsidR="009979C3">
        <w:rPr>
          <w:rFonts w:cstheme="minorHAnsi"/>
        </w:rPr>
        <w:t xml:space="preserve">hours </w:t>
      </w:r>
      <w:r w:rsidR="0053756A">
        <w:rPr>
          <w:rFonts w:cstheme="minorHAnsi"/>
        </w:rPr>
        <w:t>are</w:t>
      </w:r>
      <w:r w:rsidR="00483DF6">
        <w:rPr>
          <w:rFonts w:cstheme="minorHAnsi"/>
        </w:rPr>
        <w:t xml:space="preserve"> 9.30</w:t>
      </w:r>
      <w:r w:rsidR="0053756A">
        <w:rPr>
          <w:rFonts w:cstheme="minorHAnsi"/>
        </w:rPr>
        <w:t xml:space="preserve"> </w:t>
      </w:r>
      <w:r w:rsidR="00483DF6">
        <w:rPr>
          <w:rFonts w:cstheme="minorHAnsi"/>
        </w:rPr>
        <w:t>a.m</w:t>
      </w:r>
      <w:r w:rsidR="009004BE">
        <w:rPr>
          <w:rFonts w:cstheme="minorHAnsi"/>
        </w:rPr>
        <w:t>.</w:t>
      </w:r>
      <w:r w:rsidR="00483DF6">
        <w:rPr>
          <w:rFonts w:cstheme="minorHAnsi"/>
        </w:rPr>
        <w:t xml:space="preserve"> to 4.00 p.m.)</w:t>
      </w:r>
    </w:p>
    <w:p w14:paraId="1C009B3B" w14:textId="30C24945" w:rsidR="00BC7DD8" w:rsidRPr="00580DB6" w:rsidRDefault="007F4F42" w:rsidP="00FB65C4">
      <w:pPr>
        <w:ind w:left="720"/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Pr="00B143E1">
        <w:rPr>
          <w:rFonts w:cstheme="minorHAnsi"/>
          <w:b/>
          <w:bCs/>
        </w:rPr>
        <w:t xml:space="preserve">online </w:t>
      </w:r>
      <w:r w:rsidR="009004BE">
        <w:rPr>
          <w:rFonts w:cstheme="minorHAnsi"/>
          <w:b/>
          <w:bCs/>
        </w:rPr>
        <w:t>learning</w:t>
      </w:r>
      <w:r w:rsidRPr="00580DB6">
        <w:rPr>
          <w:rFonts w:cstheme="minorHAnsi"/>
        </w:rPr>
        <w:t xml:space="preserve"> based around </w:t>
      </w:r>
      <w:r w:rsidR="00BC7DD8" w:rsidRPr="00580DB6">
        <w:rPr>
          <w:rFonts w:cstheme="minorHAnsi"/>
        </w:rPr>
        <w:t>two content</w:t>
      </w:r>
      <w:r w:rsidRPr="00580DB6">
        <w:rPr>
          <w:rFonts w:cstheme="minorHAnsi"/>
        </w:rPr>
        <w:t xml:space="preserve"> themes </w:t>
      </w:r>
      <w:r w:rsidR="0053756A">
        <w:rPr>
          <w:rFonts w:cstheme="minorHAnsi"/>
        </w:rPr>
        <w:t>-p</w:t>
      </w:r>
      <w:r w:rsidR="00FB65C4">
        <w:rPr>
          <w:rFonts w:cstheme="minorHAnsi"/>
        </w:rPr>
        <w:t xml:space="preserve">rovided by </w:t>
      </w:r>
      <w:proofErr w:type="spellStart"/>
      <w:r w:rsidR="00FB65C4" w:rsidRPr="00B143E1">
        <w:rPr>
          <w:rFonts w:cstheme="minorHAnsi"/>
          <w:b/>
          <w:bCs/>
        </w:rPr>
        <w:t>NPQonline</w:t>
      </w:r>
      <w:proofErr w:type="spellEnd"/>
      <w:r w:rsidR="00483DF6">
        <w:rPr>
          <w:rFonts w:cstheme="minorHAnsi"/>
        </w:rPr>
        <w:t xml:space="preserve"> – (approx. 8 /10 hours in total over 2 weeks)</w:t>
      </w:r>
    </w:p>
    <w:p w14:paraId="3CCE5E9F" w14:textId="5A1F0797" w:rsidR="00BC7DD8" w:rsidRPr="00580DB6" w:rsidRDefault="007F4F42" w:rsidP="00FB65C4">
      <w:pPr>
        <w:ind w:left="720"/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Pr="00B143E1">
        <w:rPr>
          <w:rFonts w:cstheme="minorHAnsi"/>
          <w:b/>
          <w:bCs/>
        </w:rPr>
        <w:t>work based learning</w:t>
      </w:r>
      <w:r w:rsidRPr="00580DB6">
        <w:rPr>
          <w:rFonts w:cstheme="minorHAnsi"/>
        </w:rPr>
        <w:t xml:space="preserve"> </w:t>
      </w:r>
      <w:r w:rsidR="00483DF6">
        <w:rPr>
          <w:rFonts w:cstheme="minorHAnsi"/>
        </w:rPr>
        <w:t>(time considerations will vary significantly</w:t>
      </w:r>
      <w:r w:rsidR="0053756A">
        <w:rPr>
          <w:rFonts w:cstheme="minorHAnsi"/>
        </w:rPr>
        <w:t xml:space="preserve"> </w:t>
      </w:r>
      <w:r w:rsidR="00483DF6">
        <w:rPr>
          <w:rFonts w:cstheme="minorHAnsi"/>
        </w:rPr>
        <w:t>-</w:t>
      </w:r>
      <w:r w:rsidR="0053756A">
        <w:rPr>
          <w:rFonts w:cstheme="minorHAnsi"/>
        </w:rPr>
        <w:t xml:space="preserve"> </w:t>
      </w:r>
      <w:r w:rsidR="00483DF6">
        <w:rPr>
          <w:rFonts w:cstheme="minorHAnsi"/>
        </w:rPr>
        <w:t>depend</w:t>
      </w:r>
      <w:r w:rsidR="0053756A">
        <w:rPr>
          <w:rFonts w:cstheme="minorHAnsi"/>
        </w:rPr>
        <w:t>ing</w:t>
      </w:r>
      <w:r w:rsidR="00483DF6">
        <w:rPr>
          <w:rFonts w:cstheme="minorHAnsi"/>
        </w:rPr>
        <w:t xml:space="preserve"> on the programme)</w:t>
      </w:r>
    </w:p>
    <w:p w14:paraId="0C363D55" w14:textId="7DFE042F" w:rsidR="00BC7DD8" w:rsidRPr="00580DB6" w:rsidRDefault="007F4F42" w:rsidP="00FB65C4">
      <w:pPr>
        <w:ind w:left="720"/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Pr="00B143E1">
        <w:rPr>
          <w:rFonts w:cstheme="minorHAnsi"/>
          <w:b/>
          <w:bCs/>
        </w:rPr>
        <w:t>peer learning</w:t>
      </w:r>
      <w:r w:rsidR="007B5C5B">
        <w:rPr>
          <w:rFonts w:cstheme="minorHAnsi"/>
        </w:rPr>
        <w:t xml:space="preserve"> through </w:t>
      </w:r>
      <w:r w:rsidR="009004BE">
        <w:rPr>
          <w:rFonts w:cstheme="minorHAnsi"/>
        </w:rPr>
        <w:t>face-to-face</w:t>
      </w:r>
      <w:r w:rsidR="007B5C5B">
        <w:rPr>
          <w:rFonts w:cstheme="minorHAnsi"/>
        </w:rPr>
        <w:t xml:space="preserve"> and ‘online’</w:t>
      </w:r>
      <w:r w:rsidR="00B143E1">
        <w:rPr>
          <w:rFonts w:cstheme="minorHAnsi"/>
        </w:rPr>
        <w:t xml:space="preserve"> forums</w:t>
      </w:r>
    </w:p>
    <w:p w14:paraId="497FC33E" w14:textId="73AD4945" w:rsidR="007B5C5B" w:rsidRDefault="00BC7DD8" w:rsidP="00FB65C4">
      <w:pPr>
        <w:ind w:left="720"/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="0053756A" w:rsidRPr="00795F8B">
        <w:rPr>
          <w:rFonts w:cstheme="minorHAnsi"/>
          <w:b/>
          <w:bCs/>
        </w:rPr>
        <w:t>the</w:t>
      </w:r>
      <w:r w:rsidR="0053756A">
        <w:rPr>
          <w:rFonts w:cstheme="minorHAnsi"/>
        </w:rPr>
        <w:t xml:space="preserve"> </w:t>
      </w:r>
      <w:r w:rsidR="0053756A" w:rsidRPr="00B143E1">
        <w:rPr>
          <w:rFonts w:cstheme="minorHAnsi"/>
          <w:b/>
          <w:bCs/>
        </w:rPr>
        <w:t xml:space="preserve">L4NE </w:t>
      </w:r>
      <w:r w:rsidRPr="00B143E1">
        <w:rPr>
          <w:rFonts w:cstheme="minorHAnsi"/>
          <w:b/>
          <w:bCs/>
        </w:rPr>
        <w:t xml:space="preserve">NPQ </w:t>
      </w:r>
      <w:r w:rsidR="0053756A" w:rsidRPr="00B143E1">
        <w:rPr>
          <w:rFonts w:cstheme="minorHAnsi"/>
          <w:b/>
          <w:bCs/>
        </w:rPr>
        <w:t>Autumn C</w:t>
      </w:r>
      <w:r w:rsidRPr="00B143E1">
        <w:rPr>
          <w:rFonts w:cstheme="minorHAnsi"/>
          <w:b/>
          <w:bCs/>
        </w:rPr>
        <w:t>onference</w:t>
      </w:r>
      <w:r w:rsidRPr="00580DB6">
        <w:rPr>
          <w:rFonts w:cstheme="minorHAnsi"/>
        </w:rPr>
        <w:t xml:space="preserve"> </w:t>
      </w:r>
      <w:r w:rsidR="007B5C5B">
        <w:rPr>
          <w:rFonts w:cstheme="minorHAnsi"/>
        </w:rPr>
        <w:t>e.g. in November</w:t>
      </w:r>
      <w:r w:rsidR="00044279">
        <w:rPr>
          <w:rFonts w:cstheme="minorHAnsi"/>
        </w:rPr>
        <w:t xml:space="preserve"> ‘19</w:t>
      </w:r>
      <w:r w:rsidR="007B5C5B">
        <w:rPr>
          <w:rFonts w:cstheme="minorHAnsi"/>
        </w:rPr>
        <w:t xml:space="preserve"> </w:t>
      </w:r>
      <w:r w:rsidR="00044279" w:rsidRPr="00795F8B">
        <w:rPr>
          <w:rFonts w:cstheme="minorHAnsi"/>
          <w:b/>
          <w:bCs/>
        </w:rPr>
        <w:t>‘Evidenced Based Leadership’</w:t>
      </w:r>
      <w:r w:rsidR="00044279">
        <w:rPr>
          <w:rFonts w:cstheme="minorHAnsi"/>
        </w:rPr>
        <w:t xml:space="preserve"> </w:t>
      </w:r>
      <w:r w:rsidR="0053756A">
        <w:rPr>
          <w:rFonts w:cstheme="minorHAnsi"/>
        </w:rPr>
        <w:t xml:space="preserve">with </w:t>
      </w:r>
      <w:r w:rsidR="00044279">
        <w:rPr>
          <w:rFonts w:cstheme="minorHAnsi"/>
        </w:rPr>
        <w:t>Professor Robert Coe</w:t>
      </w:r>
    </w:p>
    <w:p w14:paraId="23E054A3" w14:textId="7732B0A5" w:rsidR="00BC7DD8" w:rsidRPr="00580DB6" w:rsidRDefault="00BC7DD8" w:rsidP="00FB65C4">
      <w:pPr>
        <w:ind w:left="720"/>
        <w:rPr>
          <w:rFonts w:cstheme="minorHAnsi"/>
        </w:rPr>
      </w:pPr>
      <w:r w:rsidRPr="00580DB6">
        <w:rPr>
          <w:rFonts w:cstheme="minorHAnsi"/>
        </w:rPr>
        <w:t xml:space="preserve">• </w:t>
      </w:r>
      <w:r w:rsidRPr="00B143E1">
        <w:rPr>
          <w:rFonts w:cstheme="minorHAnsi"/>
          <w:b/>
          <w:bCs/>
        </w:rPr>
        <w:t>360 diagnostic</w:t>
      </w:r>
      <w:r w:rsidR="00044279">
        <w:rPr>
          <w:rFonts w:cstheme="minorHAnsi"/>
        </w:rPr>
        <w:t xml:space="preserve"> – self assessment</w:t>
      </w:r>
      <w:r w:rsidR="00483DF6">
        <w:rPr>
          <w:rFonts w:cstheme="minorHAnsi"/>
        </w:rPr>
        <w:t xml:space="preserve"> </w:t>
      </w:r>
      <w:r w:rsidR="00795F8B">
        <w:rPr>
          <w:rFonts w:cstheme="minorHAnsi"/>
        </w:rPr>
        <w:t>&amp; ‘emotional intelligence’</w:t>
      </w:r>
    </w:p>
    <w:p w14:paraId="189163C6" w14:textId="16092971" w:rsidR="007F4F42" w:rsidRDefault="007F4F42" w:rsidP="00FB65C4">
      <w:pPr>
        <w:ind w:left="720"/>
        <w:rPr>
          <w:rFonts w:cstheme="minorHAnsi"/>
        </w:rPr>
      </w:pPr>
      <w:bookmarkStart w:id="2" w:name="_Hlk31060043"/>
      <w:r w:rsidRPr="00580DB6">
        <w:rPr>
          <w:rFonts w:cstheme="minorHAnsi"/>
        </w:rPr>
        <w:t xml:space="preserve">• </w:t>
      </w:r>
      <w:r w:rsidRPr="00B143E1">
        <w:rPr>
          <w:rFonts w:cstheme="minorHAnsi"/>
          <w:b/>
          <w:bCs/>
        </w:rPr>
        <w:t xml:space="preserve">ongoing </w:t>
      </w:r>
      <w:r w:rsidR="00B143E1">
        <w:rPr>
          <w:rFonts w:cstheme="minorHAnsi"/>
          <w:b/>
          <w:bCs/>
        </w:rPr>
        <w:t xml:space="preserve">technical and ‘subject expert’ </w:t>
      </w:r>
      <w:r w:rsidRPr="00B143E1">
        <w:rPr>
          <w:rFonts w:cstheme="minorHAnsi"/>
          <w:b/>
          <w:bCs/>
        </w:rPr>
        <w:t>support</w:t>
      </w:r>
      <w:r w:rsidRPr="00580DB6">
        <w:rPr>
          <w:rFonts w:cstheme="minorHAnsi"/>
        </w:rPr>
        <w:t xml:space="preserve"> for participants</w:t>
      </w:r>
      <w:r w:rsidR="00FB65C4">
        <w:rPr>
          <w:rFonts w:cstheme="minorHAnsi"/>
        </w:rPr>
        <w:t xml:space="preserve"> throughout </w:t>
      </w:r>
      <w:r w:rsidR="0053756A">
        <w:rPr>
          <w:rFonts w:cstheme="minorHAnsi"/>
        </w:rPr>
        <w:t xml:space="preserve">the </w:t>
      </w:r>
      <w:r w:rsidR="00FB65C4">
        <w:rPr>
          <w:rFonts w:cstheme="minorHAnsi"/>
        </w:rPr>
        <w:t>leadership programmes</w:t>
      </w:r>
    </w:p>
    <w:bookmarkEnd w:id="2"/>
    <w:p w14:paraId="3BE334AE" w14:textId="47A1CB0C" w:rsidR="00A57FD6" w:rsidRPr="00A57FD6" w:rsidRDefault="003F2B0C" w:rsidP="00FB65C4">
      <w:pPr>
        <w:ind w:left="720"/>
        <w:rPr>
          <w:rFonts w:cstheme="minorHAnsi"/>
          <w:b/>
          <w:bCs/>
        </w:rPr>
      </w:pPr>
      <w:r w:rsidRPr="00795F8B">
        <w:rPr>
          <w:rFonts w:cstheme="minorHAnsi"/>
          <w:b/>
          <w:bCs/>
        </w:rPr>
        <w:t xml:space="preserve">• </w:t>
      </w:r>
      <w:r w:rsidR="00DD43F3" w:rsidRPr="00795F8B">
        <w:rPr>
          <w:rFonts w:cstheme="minorHAnsi"/>
          <w:b/>
          <w:bCs/>
        </w:rPr>
        <w:t>submission to final assessment</w:t>
      </w:r>
      <w:r w:rsidR="00DD43F3">
        <w:rPr>
          <w:rFonts w:cstheme="minorHAnsi"/>
        </w:rPr>
        <w:t xml:space="preserve"> </w:t>
      </w:r>
      <w:r w:rsidR="00A57FD6">
        <w:rPr>
          <w:rFonts w:cstheme="minorHAnsi"/>
        </w:rPr>
        <w:t>–</w:t>
      </w:r>
      <w:r w:rsidR="00DD43F3">
        <w:rPr>
          <w:rFonts w:cstheme="minorHAnsi"/>
        </w:rPr>
        <w:t xml:space="preserve"> </w:t>
      </w:r>
      <w:r w:rsidR="00B143E1" w:rsidRPr="00A57FD6">
        <w:rPr>
          <w:rFonts w:cstheme="minorHAnsi"/>
          <w:b/>
          <w:bCs/>
        </w:rPr>
        <w:t>twil</w:t>
      </w:r>
      <w:r w:rsidR="00A57FD6" w:rsidRPr="00A57FD6">
        <w:rPr>
          <w:rFonts w:cstheme="minorHAnsi"/>
          <w:b/>
          <w:bCs/>
        </w:rPr>
        <w:t xml:space="preserve">ight assessment workshops </w:t>
      </w:r>
    </w:p>
    <w:p w14:paraId="21DD27C6" w14:textId="23E99833" w:rsidR="003F2B0C" w:rsidRPr="00A57FD6" w:rsidRDefault="00A57FD6" w:rsidP="00FB65C4">
      <w:pPr>
        <w:ind w:left="720"/>
        <w:rPr>
          <w:rFonts w:cstheme="minorHAnsi"/>
          <w:b/>
          <w:bCs/>
        </w:rPr>
      </w:pPr>
      <w:r w:rsidRPr="00580DB6">
        <w:rPr>
          <w:rFonts w:cstheme="minorHAnsi"/>
        </w:rPr>
        <w:t xml:space="preserve">• </w:t>
      </w:r>
      <w:proofErr w:type="spellStart"/>
      <w:r w:rsidR="003F2B0C" w:rsidRPr="00A57FD6">
        <w:rPr>
          <w:rFonts w:cstheme="minorHAnsi"/>
          <w:b/>
          <w:bCs/>
        </w:rPr>
        <w:t>NPQonline</w:t>
      </w:r>
      <w:proofErr w:type="spellEnd"/>
      <w:r w:rsidR="003F2B0C">
        <w:rPr>
          <w:rFonts w:cstheme="minorHAnsi"/>
        </w:rPr>
        <w:t xml:space="preserve"> provide </w:t>
      </w:r>
      <w:r w:rsidR="00795F8B">
        <w:rPr>
          <w:rFonts w:cstheme="minorHAnsi"/>
        </w:rPr>
        <w:t xml:space="preserve">a </w:t>
      </w:r>
      <w:r w:rsidR="003F2B0C">
        <w:rPr>
          <w:rFonts w:cstheme="minorHAnsi"/>
        </w:rPr>
        <w:t>trusted service on behalf of L4NE</w:t>
      </w:r>
      <w:r>
        <w:rPr>
          <w:rFonts w:cstheme="minorHAnsi"/>
        </w:rPr>
        <w:t xml:space="preserve"> </w:t>
      </w:r>
      <w:r w:rsidRPr="00A57FD6">
        <w:rPr>
          <w:rFonts w:cstheme="minorHAnsi"/>
          <w:b/>
          <w:bCs/>
        </w:rPr>
        <w:t xml:space="preserve">to mark and moderate our NPQ assessments </w:t>
      </w:r>
    </w:p>
    <w:p w14:paraId="03BA08AA" w14:textId="02035F1A" w:rsidR="00D74151" w:rsidRPr="00580DB6" w:rsidRDefault="00D74151" w:rsidP="00D74151">
      <w:pPr>
        <w:ind w:left="720"/>
        <w:rPr>
          <w:rFonts w:cstheme="minorHAnsi"/>
        </w:rPr>
      </w:pPr>
      <w:r w:rsidRPr="00580DB6">
        <w:rPr>
          <w:rFonts w:cstheme="minorHAnsi"/>
        </w:rPr>
        <w:lastRenderedPageBreak/>
        <w:t xml:space="preserve">• </w:t>
      </w:r>
      <w:r w:rsidRPr="00A57FD6">
        <w:rPr>
          <w:rFonts w:cstheme="minorHAnsi"/>
          <w:b/>
          <w:bCs/>
        </w:rPr>
        <w:t xml:space="preserve">NPQH participants have </w:t>
      </w:r>
      <w:r w:rsidR="00795F8B">
        <w:rPr>
          <w:rFonts w:cstheme="minorHAnsi"/>
          <w:b/>
          <w:bCs/>
        </w:rPr>
        <w:t xml:space="preserve">other </w:t>
      </w:r>
      <w:r w:rsidRPr="00A57FD6">
        <w:rPr>
          <w:rFonts w:cstheme="minorHAnsi"/>
          <w:b/>
          <w:bCs/>
        </w:rPr>
        <w:t>aspects</w:t>
      </w:r>
      <w:r w:rsidR="00986A34">
        <w:rPr>
          <w:rFonts w:cstheme="minorHAnsi"/>
          <w:b/>
          <w:bCs/>
        </w:rPr>
        <w:t xml:space="preserve"> and </w:t>
      </w:r>
      <w:r w:rsidR="00D77EC5" w:rsidRPr="00A57FD6">
        <w:rPr>
          <w:rFonts w:cstheme="minorHAnsi"/>
          <w:b/>
          <w:bCs/>
        </w:rPr>
        <w:t>activities</w:t>
      </w:r>
      <w:r w:rsidRPr="00A57FD6">
        <w:rPr>
          <w:rFonts w:cstheme="minorHAnsi"/>
          <w:b/>
          <w:bCs/>
        </w:rPr>
        <w:t xml:space="preserve"> </w:t>
      </w:r>
      <w:r w:rsidR="00A57FD6">
        <w:rPr>
          <w:rFonts w:cstheme="minorHAnsi"/>
          <w:b/>
          <w:bCs/>
        </w:rPr>
        <w:t>within</w:t>
      </w:r>
      <w:r w:rsidRPr="00A57FD6">
        <w:rPr>
          <w:rFonts w:cstheme="minorHAnsi"/>
          <w:b/>
          <w:bCs/>
        </w:rPr>
        <w:t xml:space="preserve"> their programme</w:t>
      </w:r>
      <w:r>
        <w:rPr>
          <w:rFonts w:cstheme="minorHAnsi"/>
        </w:rPr>
        <w:t xml:space="preserve"> (see NPQH course outline)</w:t>
      </w:r>
    </w:p>
    <w:p w14:paraId="7476BC1A" w14:textId="24ECCF3D" w:rsidR="00B717D7" w:rsidRDefault="00D74151" w:rsidP="00D74151">
      <w:pPr>
        <w:rPr>
          <w:rFonts w:cstheme="minorHAnsi"/>
        </w:rPr>
      </w:pPr>
      <w:r>
        <w:rPr>
          <w:rFonts w:cstheme="minorHAnsi"/>
        </w:rPr>
        <w:t xml:space="preserve">                               </w:t>
      </w:r>
      <w:r w:rsidR="00A57FD6">
        <w:rPr>
          <w:rFonts w:cstheme="minorHAnsi"/>
        </w:rPr>
        <w:t>C</w:t>
      </w:r>
      <w:r w:rsidR="00B717D7">
        <w:rPr>
          <w:rFonts w:cstheme="minorHAnsi"/>
        </w:rPr>
        <w:t xml:space="preserve">osts for </w:t>
      </w:r>
      <w:proofErr w:type="gramStart"/>
      <w:r w:rsidR="00B717D7">
        <w:rPr>
          <w:rFonts w:cstheme="minorHAnsi"/>
        </w:rPr>
        <w:t>all of</w:t>
      </w:r>
      <w:proofErr w:type="gramEnd"/>
      <w:r w:rsidR="00B717D7">
        <w:rPr>
          <w:rFonts w:cstheme="minorHAnsi"/>
        </w:rPr>
        <w:t xml:space="preserve"> the above </w:t>
      </w:r>
      <w:r w:rsidR="00795F8B">
        <w:rPr>
          <w:rFonts w:cstheme="minorHAnsi"/>
        </w:rPr>
        <w:t>is</w:t>
      </w:r>
      <w:r w:rsidR="00B717D7">
        <w:rPr>
          <w:rFonts w:cstheme="minorHAnsi"/>
        </w:rPr>
        <w:t xml:space="preserve"> included </w:t>
      </w:r>
      <w:r w:rsidR="001A1A30">
        <w:rPr>
          <w:rFonts w:cstheme="minorHAnsi"/>
        </w:rPr>
        <w:t>with</w:t>
      </w:r>
      <w:r w:rsidR="00B717D7">
        <w:rPr>
          <w:rFonts w:cstheme="minorHAnsi"/>
        </w:rPr>
        <w:t xml:space="preserve">in the </w:t>
      </w:r>
      <w:r w:rsidR="00D77EC5">
        <w:rPr>
          <w:rFonts w:cstheme="minorHAnsi"/>
        </w:rPr>
        <w:t>price</w:t>
      </w:r>
      <w:r w:rsidR="00DD43F3">
        <w:rPr>
          <w:rFonts w:cstheme="minorHAnsi"/>
        </w:rPr>
        <w:t xml:space="preserve"> of our</w:t>
      </w:r>
      <w:r w:rsidR="00B717D7">
        <w:rPr>
          <w:rFonts w:cstheme="minorHAnsi"/>
        </w:rPr>
        <w:t xml:space="preserve"> programmes</w:t>
      </w:r>
    </w:p>
    <w:p w14:paraId="1EC11F0A" w14:textId="2299CF98" w:rsidR="00DD43F3" w:rsidRDefault="00D77EC5" w:rsidP="00D77EC5">
      <w:pPr>
        <w:jc w:val="center"/>
        <w:rPr>
          <w:rFonts w:cstheme="minorHAnsi"/>
          <w:b/>
          <w:bCs/>
        </w:rPr>
      </w:pPr>
      <w:r w:rsidRPr="00A57FD6">
        <w:rPr>
          <w:rFonts w:cstheme="minorHAnsi"/>
          <w:b/>
          <w:bCs/>
        </w:rPr>
        <w:t>L4NE Costs for 2019/2020        NPQML £770       NPQSL £870        NPQH £1890</w:t>
      </w:r>
    </w:p>
    <w:p w14:paraId="01BDB005" w14:textId="02D85B59" w:rsidR="00D71683" w:rsidRPr="00D71683" w:rsidRDefault="00D71683" w:rsidP="00D77EC5">
      <w:pPr>
        <w:jc w:val="center"/>
        <w:rPr>
          <w:rFonts w:cstheme="minorHAnsi"/>
        </w:rPr>
      </w:pPr>
      <w:r w:rsidRPr="00D71683">
        <w:rPr>
          <w:rFonts w:cstheme="minorHAnsi"/>
        </w:rPr>
        <w:t>Please note schools will be invoiced following the first face to face day</w:t>
      </w:r>
      <w:r w:rsidR="00527521">
        <w:rPr>
          <w:rFonts w:cstheme="minorHAnsi"/>
        </w:rPr>
        <w:t>.</w:t>
      </w:r>
      <w:r w:rsidRPr="00D71683">
        <w:rPr>
          <w:rFonts w:cstheme="minorHAnsi"/>
        </w:rPr>
        <w:t xml:space="preserve"> </w:t>
      </w:r>
    </w:p>
    <w:p w14:paraId="3FB65284" w14:textId="194B14CC" w:rsidR="007F4F42" w:rsidRPr="00580DB6" w:rsidRDefault="007F4F42" w:rsidP="007F4F42">
      <w:pPr>
        <w:rPr>
          <w:rFonts w:cstheme="minorHAnsi"/>
        </w:rPr>
      </w:pPr>
      <w:r w:rsidRPr="00580DB6">
        <w:rPr>
          <w:rFonts w:cstheme="minorHAnsi"/>
        </w:rPr>
        <w:t xml:space="preserve">A fundamental principle of the NPQ programmes is that of </w:t>
      </w:r>
      <w:r w:rsidRPr="00A57FD6">
        <w:rPr>
          <w:rFonts w:cstheme="minorHAnsi"/>
          <w:b/>
          <w:bCs/>
        </w:rPr>
        <w:t>self-directed learning</w:t>
      </w:r>
      <w:r w:rsidRPr="00580DB6">
        <w:rPr>
          <w:rFonts w:cstheme="minorHAnsi"/>
        </w:rPr>
        <w:t xml:space="preserve"> and </w:t>
      </w:r>
      <w:r w:rsidR="00D77EC5">
        <w:rPr>
          <w:rFonts w:cstheme="minorHAnsi"/>
        </w:rPr>
        <w:t>that</w:t>
      </w:r>
      <w:r w:rsidR="00044279">
        <w:rPr>
          <w:rFonts w:cstheme="minorHAnsi"/>
        </w:rPr>
        <w:t xml:space="preserve"> </w:t>
      </w:r>
      <w:r w:rsidRPr="00580DB6">
        <w:rPr>
          <w:rFonts w:cstheme="minorHAnsi"/>
        </w:rPr>
        <w:t xml:space="preserve">highly effective leaders </w:t>
      </w:r>
      <w:r w:rsidR="00BC7DD8" w:rsidRPr="00580DB6">
        <w:rPr>
          <w:rFonts w:cstheme="minorHAnsi"/>
        </w:rPr>
        <w:t xml:space="preserve">continue to </w:t>
      </w:r>
      <w:r w:rsidRPr="00580DB6">
        <w:rPr>
          <w:rFonts w:cstheme="minorHAnsi"/>
        </w:rPr>
        <w:t xml:space="preserve">learn.  </w:t>
      </w:r>
      <w:r w:rsidR="00A57FD6">
        <w:rPr>
          <w:rFonts w:cstheme="minorHAnsi"/>
        </w:rPr>
        <w:t>Participants</w:t>
      </w:r>
      <w:r w:rsidRPr="00580DB6">
        <w:rPr>
          <w:rFonts w:cstheme="minorHAnsi"/>
        </w:rPr>
        <w:t xml:space="preserve"> will be encouraged throughout the programme to take responsibility for </w:t>
      </w:r>
      <w:r w:rsidR="00A57FD6">
        <w:rPr>
          <w:rFonts w:cstheme="minorHAnsi"/>
        </w:rPr>
        <w:t>their</w:t>
      </w:r>
      <w:r w:rsidRPr="00580DB6">
        <w:rPr>
          <w:rFonts w:cstheme="minorHAnsi"/>
        </w:rPr>
        <w:t xml:space="preserve"> own learning and </w:t>
      </w:r>
      <w:r w:rsidR="00A57FD6">
        <w:rPr>
          <w:rFonts w:cstheme="minorHAnsi"/>
        </w:rPr>
        <w:t xml:space="preserve">to </w:t>
      </w:r>
      <w:r w:rsidRPr="00580DB6">
        <w:rPr>
          <w:rFonts w:cstheme="minorHAnsi"/>
        </w:rPr>
        <w:t>use a range of tools,</w:t>
      </w:r>
      <w:r w:rsidR="00044279">
        <w:rPr>
          <w:rFonts w:cstheme="minorHAnsi"/>
        </w:rPr>
        <w:t xml:space="preserve"> reading,</w:t>
      </w:r>
      <w:r w:rsidRPr="00580DB6">
        <w:rPr>
          <w:rFonts w:cstheme="minorHAnsi"/>
        </w:rPr>
        <w:t xml:space="preserve"> activities and workplace experiences to support </w:t>
      </w:r>
      <w:r w:rsidR="001A1A30">
        <w:rPr>
          <w:rFonts w:cstheme="minorHAnsi"/>
        </w:rPr>
        <w:t>them</w:t>
      </w:r>
      <w:r w:rsidR="00A57FD6">
        <w:rPr>
          <w:rFonts w:cstheme="minorHAnsi"/>
        </w:rPr>
        <w:t xml:space="preserve"> to </w:t>
      </w:r>
      <w:r w:rsidRPr="00580DB6">
        <w:rPr>
          <w:rFonts w:cstheme="minorHAnsi"/>
        </w:rPr>
        <w:t>becom</w:t>
      </w:r>
      <w:r w:rsidR="00A57FD6">
        <w:rPr>
          <w:rFonts w:cstheme="minorHAnsi"/>
        </w:rPr>
        <w:t>e</w:t>
      </w:r>
      <w:r w:rsidR="00044279">
        <w:rPr>
          <w:rFonts w:cstheme="minorHAnsi"/>
        </w:rPr>
        <w:t xml:space="preserve"> more confident, optimistic and informed</w:t>
      </w:r>
      <w:r w:rsidRPr="00580DB6">
        <w:rPr>
          <w:rFonts w:cstheme="minorHAnsi"/>
        </w:rPr>
        <w:t xml:space="preserve"> leader</w:t>
      </w:r>
      <w:r w:rsidR="00A57FD6">
        <w:rPr>
          <w:rFonts w:cstheme="minorHAnsi"/>
        </w:rPr>
        <w:t>s</w:t>
      </w:r>
      <w:r w:rsidRPr="00580DB6">
        <w:rPr>
          <w:rFonts w:cstheme="minorHAnsi"/>
        </w:rPr>
        <w:t xml:space="preserve">.   </w:t>
      </w:r>
    </w:p>
    <w:p w14:paraId="560628FB" w14:textId="5E0D19EF" w:rsidR="008F08B5" w:rsidRDefault="00D47258">
      <w:pPr>
        <w:rPr>
          <w:rFonts w:cstheme="minorHAnsi"/>
        </w:rPr>
      </w:pPr>
      <w:r w:rsidRPr="00580DB6">
        <w:rPr>
          <w:rFonts w:cstheme="minorHAnsi"/>
        </w:rPr>
        <w:t xml:space="preserve">Our </w:t>
      </w:r>
      <w:r w:rsidRPr="00A57FD6">
        <w:rPr>
          <w:rFonts w:cstheme="minorHAnsi"/>
          <w:b/>
          <w:bCs/>
        </w:rPr>
        <w:t>online</w:t>
      </w:r>
      <w:r w:rsidR="00BC7DD8" w:rsidRPr="00A57FD6">
        <w:rPr>
          <w:rFonts w:cstheme="minorHAnsi"/>
          <w:b/>
          <w:bCs/>
        </w:rPr>
        <w:t xml:space="preserve"> portal</w:t>
      </w:r>
      <w:r w:rsidRPr="00A57FD6">
        <w:rPr>
          <w:rFonts w:cstheme="minorHAnsi"/>
          <w:b/>
          <w:bCs/>
        </w:rPr>
        <w:t xml:space="preserve"> </w:t>
      </w:r>
      <w:r w:rsidR="00044279" w:rsidRPr="00A57FD6">
        <w:rPr>
          <w:rFonts w:cstheme="minorHAnsi"/>
          <w:b/>
          <w:bCs/>
        </w:rPr>
        <w:t xml:space="preserve">provides </w:t>
      </w:r>
      <w:r w:rsidRPr="00A57FD6">
        <w:rPr>
          <w:rFonts w:cstheme="minorHAnsi"/>
          <w:b/>
          <w:bCs/>
        </w:rPr>
        <w:t xml:space="preserve">information and </w:t>
      </w:r>
      <w:r w:rsidR="00044279" w:rsidRPr="00A57FD6">
        <w:rPr>
          <w:rFonts w:cstheme="minorHAnsi"/>
          <w:b/>
          <w:bCs/>
        </w:rPr>
        <w:t xml:space="preserve">a </w:t>
      </w:r>
      <w:r w:rsidRPr="00A57FD6">
        <w:rPr>
          <w:rFonts w:cstheme="minorHAnsi"/>
          <w:b/>
          <w:bCs/>
        </w:rPr>
        <w:t>resources library</w:t>
      </w:r>
      <w:r w:rsidRPr="00580DB6">
        <w:rPr>
          <w:rFonts w:cstheme="minorHAnsi"/>
        </w:rPr>
        <w:t xml:space="preserve"> </w:t>
      </w:r>
      <w:r w:rsidR="00044279">
        <w:rPr>
          <w:rFonts w:cstheme="minorHAnsi"/>
        </w:rPr>
        <w:t xml:space="preserve">which is only accessible to our participants </w:t>
      </w:r>
      <w:r w:rsidRPr="00580DB6">
        <w:rPr>
          <w:rFonts w:cstheme="minorHAnsi"/>
        </w:rPr>
        <w:t xml:space="preserve">through </w:t>
      </w:r>
      <w:proofErr w:type="gramStart"/>
      <w:r w:rsidRPr="00580DB6">
        <w:rPr>
          <w:rFonts w:cstheme="minorHAnsi"/>
        </w:rPr>
        <w:t>user</w:t>
      </w:r>
      <w:r w:rsidR="00D77EC5">
        <w:rPr>
          <w:rFonts w:cstheme="minorHAnsi"/>
        </w:rPr>
        <w:t>-</w:t>
      </w:r>
      <w:r w:rsidRPr="00580DB6">
        <w:rPr>
          <w:rFonts w:cstheme="minorHAnsi"/>
        </w:rPr>
        <w:t>name</w:t>
      </w:r>
      <w:proofErr w:type="gramEnd"/>
      <w:r w:rsidRPr="00580DB6">
        <w:rPr>
          <w:rFonts w:cstheme="minorHAnsi"/>
        </w:rPr>
        <w:t xml:space="preserve"> and password</w:t>
      </w:r>
      <w:r w:rsidR="00044279">
        <w:rPr>
          <w:rFonts w:cstheme="minorHAnsi"/>
        </w:rPr>
        <w:t xml:space="preserve"> </w:t>
      </w:r>
      <w:r w:rsidRPr="00580DB6">
        <w:rPr>
          <w:rFonts w:cstheme="minorHAnsi"/>
        </w:rPr>
        <w:t xml:space="preserve">– </w:t>
      </w:r>
      <w:r w:rsidR="00986A34">
        <w:rPr>
          <w:rFonts w:cstheme="minorHAnsi"/>
        </w:rPr>
        <w:t xml:space="preserve">here </w:t>
      </w:r>
      <w:r w:rsidR="00A57FD6">
        <w:rPr>
          <w:rFonts w:cstheme="minorHAnsi"/>
        </w:rPr>
        <w:t>participants</w:t>
      </w:r>
      <w:r w:rsidR="00BE232E">
        <w:rPr>
          <w:rFonts w:cstheme="minorHAnsi"/>
        </w:rPr>
        <w:t xml:space="preserve"> will also </w:t>
      </w:r>
      <w:r w:rsidR="00D77EC5">
        <w:rPr>
          <w:rFonts w:cstheme="minorHAnsi"/>
        </w:rPr>
        <w:t xml:space="preserve">be able to </w:t>
      </w:r>
      <w:r w:rsidR="00BE232E">
        <w:rPr>
          <w:rFonts w:cstheme="minorHAnsi"/>
        </w:rPr>
        <w:t xml:space="preserve">find up to date </w:t>
      </w:r>
      <w:r w:rsidR="009979C3">
        <w:rPr>
          <w:rFonts w:cstheme="minorHAnsi"/>
        </w:rPr>
        <w:t>i</w:t>
      </w:r>
      <w:r w:rsidRPr="00580DB6">
        <w:rPr>
          <w:rFonts w:cstheme="minorHAnsi"/>
        </w:rPr>
        <w:t>nformation</w:t>
      </w:r>
      <w:r w:rsidR="00D77EC5">
        <w:rPr>
          <w:rFonts w:cstheme="minorHAnsi"/>
        </w:rPr>
        <w:t>/document</w:t>
      </w:r>
      <w:r w:rsidR="00A57FD6">
        <w:rPr>
          <w:rFonts w:cstheme="minorHAnsi"/>
        </w:rPr>
        <w:t>ation</w:t>
      </w:r>
      <w:r w:rsidRPr="00580DB6">
        <w:rPr>
          <w:rFonts w:cstheme="minorHAnsi"/>
        </w:rPr>
        <w:t xml:space="preserve"> </w:t>
      </w:r>
      <w:r w:rsidR="00A57FD6">
        <w:rPr>
          <w:rFonts w:cstheme="minorHAnsi"/>
        </w:rPr>
        <w:t>for</w:t>
      </w:r>
      <w:r w:rsidRPr="00580DB6">
        <w:rPr>
          <w:rFonts w:cstheme="minorHAnsi"/>
        </w:rPr>
        <w:t xml:space="preserve"> final assessment.</w:t>
      </w:r>
    </w:p>
    <w:p w14:paraId="473D4787" w14:textId="77777777" w:rsidR="00AB2BF1" w:rsidRPr="00580DB6" w:rsidRDefault="00AB2BF1">
      <w:pPr>
        <w:rPr>
          <w:rFonts w:cstheme="minorHAnsi"/>
        </w:rPr>
      </w:pPr>
    </w:p>
    <w:p w14:paraId="14389B34" w14:textId="2E108DCF" w:rsidR="00D47258" w:rsidRPr="001A1A30" w:rsidRDefault="00580DB6" w:rsidP="00580DB6">
      <w:pPr>
        <w:pStyle w:val="ListParagraph"/>
        <w:numPr>
          <w:ilvl w:val="0"/>
          <w:numId w:val="3"/>
        </w:numPr>
        <w:rPr>
          <w:rFonts w:cstheme="minorHAnsi"/>
          <w:b/>
          <w:bCs/>
          <w:highlight w:val="yellow"/>
        </w:rPr>
      </w:pPr>
      <w:r w:rsidRPr="001A1A30">
        <w:rPr>
          <w:rFonts w:cstheme="minorHAnsi"/>
          <w:b/>
          <w:bCs/>
          <w:highlight w:val="yellow"/>
        </w:rPr>
        <w:t>Our f</w:t>
      </w:r>
      <w:r w:rsidR="00D47258" w:rsidRPr="001A1A30">
        <w:rPr>
          <w:rFonts w:cstheme="minorHAnsi"/>
          <w:b/>
          <w:bCs/>
          <w:highlight w:val="yellow"/>
        </w:rPr>
        <w:t xml:space="preserve">acilitators </w:t>
      </w:r>
    </w:p>
    <w:p w14:paraId="338C7239" w14:textId="37A8D970" w:rsidR="008F08B5" w:rsidRDefault="001A1A30" w:rsidP="00D837C4">
      <w:pPr>
        <w:rPr>
          <w:rFonts w:cstheme="minorHAnsi"/>
        </w:rPr>
      </w:pPr>
      <w:r>
        <w:rPr>
          <w:rFonts w:cstheme="minorHAnsi"/>
        </w:rPr>
        <w:t>O</w:t>
      </w:r>
      <w:r w:rsidR="00D47258" w:rsidRPr="00580DB6">
        <w:rPr>
          <w:rFonts w:cstheme="minorHAnsi"/>
        </w:rPr>
        <w:t xml:space="preserve">ur team of facilitators are </w:t>
      </w:r>
      <w:r w:rsidR="00D77EC5" w:rsidRPr="00A57FD6">
        <w:rPr>
          <w:rFonts w:cstheme="minorHAnsi"/>
          <w:b/>
          <w:bCs/>
        </w:rPr>
        <w:t xml:space="preserve">highly </w:t>
      </w:r>
      <w:r w:rsidR="008F08B5" w:rsidRPr="00A57FD6">
        <w:rPr>
          <w:rFonts w:cstheme="minorHAnsi"/>
          <w:b/>
          <w:bCs/>
        </w:rPr>
        <w:t xml:space="preserve">successful </w:t>
      </w:r>
      <w:r w:rsidR="00D47258" w:rsidRPr="00A57FD6">
        <w:rPr>
          <w:rFonts w:cstheme="minorHAnsi"/>
          <w:b/>
          <w:bCs/>
        </w:rPr>
        <w:t>serving leaders</w:t>
      </w:r>
      <w:r w:rsidR="00D47258" w:rsidRPr="00580DB6">
        <w:rPr>
          <w:rFonts w:cstheme="minorHAnsi"/>
        </w:rPr>
        <w:t xml:space="preserve"> </w:t>
      </w:r>
      <w:r w:rsidR="00D837C4" w:rsidRPr="00580DB6">
        <w:rPr>
          <w:rFonts w:cstheme="minorHAnsi"/>
        </w:rPr>
        <w:t xml:space="preserve">– they are grounded in day to day practice </w:t>
      </w:r>
      <w:r w:rsidR="00D77EC5">
        <w:rPr>
          <w:rFonts w:cstheme="minorHAnsi"/>
        </w:rPr>
        <w:t xml:space="preserve">to </w:t>
      </w:r>
      <w:r w:rsidR="00D837C4" w:rsidRPr="00580DB6">
        <w:rPr>
          <w:rFonts w:cstheme="minorHAnsi"/>
        </w:rPr>
        <w:t xml:space="preserve">enhance </w:t>
      </w:r>
      <w:r w:rsidR="00A57FD6">
        <w:rPr>
          <w:rFonts w:cstheme="minorHAnsi"/>
        </w:rPr>
        <w:t>participants’</w:t>
      </w:r>
      <w:r w:rsidR="00D837C4" w:rsidRPr="00580DB6">
        <w:rPr>
          <w:rFonts w:cstheme="minorHAnsi"/>
        </w:rPr>
        <w:t xml:space="preserve"> learning experience</w:t>
      </w:r>
      <w:r w:rsidR="003A381C" w:rsidRPr="00580DB6">
        <w:rPr>
          <w:rFonts w:cstheme="minorHAnsi"/>
        </w:rPr>
        <w:t xml:space="preserve">. </w:t>
      </w:r>
      <w:r w:rsidR="008F08B5">
        <w:rPr>
          <w:rFonts w:cstheme="minorHAnsi"/>
        </w:rPr>
        <w:t>T</w:t>
      </w:r>
      <w:r w:rsidR="003A381C" w:rsidRPr="00580DB6">
        <w:rPr>
          <w:rFonts w:cstheme="minorHAnsi"/>
        </w:rPr>
        <w:t>hey are wholly credible</w:t>
      </w:r>
      <w:r>
        <w:rPr>
          <w:rFonts w:cstheme="minorHAnsi"/>
        </w:rPr>
        <w:t xml:space="preserve"> - </w:t>
      </w:r>
      <w:r w:rsidR="008F08B5">
        <w:rPr>
          <w:rFonts w:cstheme="minorHAnsi"/>
        </w:rPr>
        <w:t xml:space="preserve">working </w:t>
      </w:r>
      <w:r>
        <w:rPr>
          <w:rFonts w:cstheme="minorHAnsi"/>
        </w:rPr>
        <w:t xml:space="preserve">in </w:t>
      </w:r>
      <w:r w:rsidR="008F08B5">
        <w:rPr>
          <w:rFonts w:cstheme="minorHAnsi"/>
        </w:rPr>
        <w:t>North East</w:t>
      </w:r>
      <w:r w:rsidR="00D77EC5">
        <w:rPr>
          <w:rFonts w:cstheme="minorHAnsi"/>
        </w:rPr>
        <w:t>/</w:t>
      </w:r>
      <w:r>
        <w:rPr>
          <w:rFonts w:cstheme="minorHAnsi"/>
        </w:rPr>
        <w:t xml:space="preserve">North </w:t>
      </w:r>
      <w:r w:rsidR="00D77EC5">
        <w:rPr>
          <w:rFonts w:cstheme="minorHAnsi"/>
        </w:rPr>
        <w:t>West</w:t>
      </w:r>
      <w:r>
        <w:rPr>
          <w:rFonts w:cstheme="minorHAnsi"/>
        </w:rPr>
        <w:t xml:space="preserve"> schools.</w:t>
      </w:r>
    </w:p>
    <w:p w14:paraId="4CD9588B" w14:textId="2A4C6228" w:rsidR="00D837C4" w:rsidRDefault="00D77EC5" w:rsidP="00D837C4">
      <w:pPr>
        <w:rPr>
          <w:rFonts w:cstheme="minorHAnsi"/>
        </w:rPr>
      </w:pPr>
      <w:r>
        <w:rPr>
          <w:rFonts w:cstheme="minorHAnsi"/>
        </w:rPr>
        <w:t>We use facilitators from a</w:t>
      </w:r>
      <w:r w:rsidR="00D837C4" w:rsidRPr="00580DB6">
        <w:rPr>
          <w:rFonts w:cstheme="minorHAnsi"/>
        </w:rPr>
        <w:t>ll</w:t>
      </w:r>
      <w:r w:rsidR="008F08B5">
        <w:rPr>
          <w:rFonts w:cstheme="minorHAnsi"/>
        </w:rPr>
        <w:t xml:space="preserve"> </w:t>
      </w:r>
      <w:r w:rsidR="001A1A30">
        <w:rPr>
          <w:rFonts w:cstheme="minorHAnsi"/>
        </w:rPr>
        <w:t>phases</w:t>
      </w:r>
      <w:r w:rsidR="00D837C4" w:rsidRPr="00580DB6">
        <w:rPr>
          <w:rFonts w:cstheme="minorHAnsi"/>
        </w:rPr>
        <w:t xml:space="preserve"> and sizes of school so all </w:t>
      </w:r>
      <w:r w:rsidR="006D17BE">
        <w:rPr>
          <w:rFonts w:cstheme="minorHAnsi"/>
        </w:rPr>
        <w:t>participants</w:t>
      </w:r>
      <w:r w:rsidR="00D837C4" w:rsidRPr="00580DB6">
        <w:rPr>
          <w:rFonts w:cstheme="minorHAnsi"/>
        </w:rPr>
        <w:t xml:space="preserve"> </w:t>
      </w:r>
      <w:r w:rsidR="006D17BE">
        <w:rPr>
          <w:rFonts w:cstheme="minorHAnsi"/>
        </w:rPr>
        <w:t>recruited onto</w:t>
      </w:r>
      <w:r w:rsidR="00D837C4" w:rsidRPr="00580DB6">
        <w:rPr>
          <w:rFonts w:cstheme="minorHAnsi"/>
        </w:rPr>
        <w:t xml:space="preserve"> NPQH, NPQSL or NPQML programmes can feel confident that the</w:t>
      </w:r>
      <w:r w:rsidR="001A1A30">
        <w:rPr>
          <w:rFonts w:cstheme="minorHAnsi"/>
        </w:rPr>
        <w:t>y</w:t>
      </w:r>
      <w:r w:rsidR="00D837C4" w:rsidRPr="00580DB6">
        <w:rPr>
          <w:rFonts w:cstheme="minorHAnsi"/>
        </w:rPr>
        <w:t xml:space="preserve"> are</w:t>
      </w:r>
      <w:r w:rsidR="009979C3">
        <w:rPr>
          <w:rFonts w:cstheme="minorHAnsi"/>
        </w:rPr>
        <w:t xml:space="preserve"> </w:t>
      </w:r>
      <w:r w:rsidR="006D17BE">
        <w:rPr>
          <w:rFonts w:cstheme="minorHAnsi"/>
        </w:rPr>
        <w:t>in ‘safe-hands’</w:t>
      </w:r>
      <w:r w:rsidR="00986A34">
        <w:rPr>
          <w:rFonts w:cstheme="minorHAnsi"/>
        </w:rPr>
        <w:t>!</w:t>
      </w:r>
    </w:p>
    <w:p w14:paraId="071F96D8" w14:textId="77777777" w:rsidR="00AB2BF1" w:rsidRPr="00580DB6" w:rsidRDefault="00AB2BF1" w:rsidP="00D837C4">
      <w:pPr>
        <w:rPr>
          <w:rFonts w:cstheme="minorHAnsi"/>
        </w:rPr>
      </w:pPr>
    </w:p>
    <w:p w14:paraId="7D824C97" w14:textId="3F10C4CD" w:rsidR="003A381C" w:rsidRPr="001A1A30" w:rsidRDefault="003A381C" w:rsidP="00580DB6">
      <w:pPr>
        <w:pStyle w:val="ListParagraph"/>
        <w:numPr>
          <w:ilvl w:val="0"/>
          <w:numId w:val="3"/>
        </w:numPr>
        <w:rPr>
          <w:rFonts w:cstheme="minorHAnsi"/>
          <w:b/>
          <w:bCs/>
          <w:highlight w:val="yellow"/>
        </w:rPr>
      </w:pPr>
      <w:r w:rsidRPr="001A1A30">
        <w:rPr>
          <w:rFonts w:cstheme="minorHAnsi"/>
          <w:b/>
          <w:bCs/>
          <w:highlight w:val="yellow"/>
        </w:rPr>
        <w:t xml:space="preserve">Deferral and withdrawal </w:t>
      </w:r>
    </w:p>
    <w:p w14:paraId="0F03A35C" w14:textId="0AE05E36" w:rsidR="00EF1FB7" w:rsidRDefault="00EF1FB7" w:rsidP="00E2698D">
      <w:pPr>
        <w:rPr>
          <w:rFonts w:cstheme="minorHAnsi"/>
        </w:rPr>
      </w:pPr>
      <w:r w:rsidRPr="00EF1FB7">
        <w:rPr>
          <w:rFonts w:cstheme="minorHAnsi"/>
        </w:rPr>
        <w:t xml:space="preserve">We recognise that exceptional circumstances do occur which may impact on a participant’s attendance and capability and/or school issues adversely affect capacity to complete the programme and/or submit for final assessment within the eighteen-month time frame.  </w:t>
      </w:r>
      <w:r>
        <w:rPr>
          <w:rFonts w:cstheme="minorHAnsi"/>
        </w:rPr>
        <w:t>At L4NE we</w:t>
      </w:r>
      <w:r w:rsidR="003A381C" w:rsidRPr="00580DB6">
        <w:rPr>
          <w:rFonts w:cstheme="minorHAnsi"/>
        </w:rPr>
        <w:t xml:space="preserve"> seek to provide a very personal </w:t>
      </w:r>
      <w:r w:rsidR="006D17BE">
        <w:rPr>
          <w:rFonts w:cstheme="minorHAnsi"/>
        </w:rPr>
        <w:t>and</w:t>
      </w:r>
      <w:r w:rsidR="009979C3">
        <w:rPr>
          <w:rFonts w:cstheme="minorHAnsi"/>
        </w:rPr>
        <w:t xml:space="preserve"> bespoke </w:t>
      </w:r>
      <w:r w:rsidR="006D17BE">
        <w:rPr>
          <w:rFonts w:cstheme="minorHAnsi"/>
        </w:rPr>
        <w:t xml:space="preserve">customer </w:t>
      </w:r>
      <w:r w:rsidR="003A381C" w:rsidRPr="00580DB6">
        <w:rPr>
          <w:rFonts w:cstheme="minorHAnsi"/>
        </w:rPr>
        <w:t>service</w:t>
      </w:r>
      <w:r>
        <w:rPr>
          <w:rFonts w:cstheme="minorHAnsi"/>
        </w:rPr>
        <w:t xml:space="preserve"> and w</w:t>
      </w:r>
      <w:r w:rsidR="006D17BE">
        <w:rPr>
          <w:rFonts w:cstheme="minorHAnsi"/>
        </w:rPr>
        <w:t xml:space="preserve">e appreciate that school leaders can be affected by significant </w:t>
      </w:r>
      <w:r w:rsidR="006D17BE" w:rsidRPr="00AB2BF1">
        <w:rPr>
          <w:rFonts w:cstheme="minorHAnsi"/>
          <w:b/>
          <w:bCs/>
        </w:rPr>
        <w:t>changes in personal circumstances</w:t>
      </w:r>
      <w:r w:rsidR="006D17BE">
        <w:rPr>
          <w:rFonts w:cstheme="minorHAnsi"/>
        </w:rPr>
        <w:t xml:space="preserve">. Participants facing real difficulties (extenuating circumstances) can apply for a </w:t>
      </w:r>
      <w:r w:rsidR="00AB2BF1">
        <w:rPr>
          <w:rFonts w:cstheme="minorHAnsi"/>
        </w:rPr>
        <w:t xml:space="preserve">final assessment </w:t>
      </w:r>
      <w:r w:rsidR="006D17BE">
        <w:rPr>
          <w:rFonts w:cstheme="minorHAnsi"/>
        </w:rPr>
        <w:t>deferral</w:t>
      </w:r>
      <w:r>
        <w:rPr>
          <w:rFonts w:cstheme="minorHAnsi"/>
        </w:rPr>
        <w:t>/extension</w:t>
      </w:r>
      <w:r w:rsidR="006D17BE">
        <w:rPr>
          <w:rFonts w:cstheme="minorHAnsi"/>
        </w:rPr>
        <w:t>.  L4NE will</w:t>
      </w:r>
      <w:r w:rsidR="003A381C" w:rsidRPr="00580DB6">
        <w:rPr>
          <w:rFonts w:cstheme="minorHAnsi"/>
        </w:rPr>
        <w:t xml:space="preserve"> respond to any request/application for deferral </w:t>
      </w:r>
      <w:r w:rsidR="009979C3">
        <w:rPr>
          <w:rFonts w:cstheme="minorHAnsi"/>
        </w:rPr>
        <w:t>quickly</w:t>
      </w:r>
      <w:r>
        <w:rPr>
          <w:rFonts w:cstheme="minorHAnsi"/>
        </w:rPr>
        <w:t xml:space="preserve"> (within 5 working days)</w:t>
      </w:r>
      <w:r w:rsidR="009979C3">
        <w:rPr>
          <w:rFonts w:cstheme="minorHAnsi"/>
        </w:rPr>
        <w:t xml:space="preserve"> and </w:t>
      </w:r>
      <w:r w:rsidR="003A381C" w:rsidRPr="00580DB6">
        <w:rPr>
          <w:rFonts w:cstheme="minorHAnsi"/>
        </w:rPr>
        <w:t>on its merits.</w:t>
      </w:r>
      <w:r w:rsidR="006D17BE">
        <w:rPr>
          <w:rFonts w:cstheme="minorHAnsi"/>
        </w:rPr>
        <w:t xml:space="preserve"> </w:t>
      </w:r>
    </w:p>
    <w:p w14:paraId="69FE602F" w14:textId="3BDAC01A" w:rsidR="003A381C" w:rsidRPr="00EF1FB7" w:rsidRDefault="00EF1FB7" w:rsidP="003A381C">
      <w:pPr>
        <w:rPr>
          <w:rFonts w:cstheme="minorHAnsi"/>
        </w:rPr>
      </w:pPr>
      <w:r>
        <w:rPr>
          <w:rFonts w:cstheme="minorHAnsi"/>
        </w:rPr>
        <w:t xml:space="preserve">The following situations may be deemed as </w:t>
      </w:r>
      <w:r w:rsidR="003A381C" w:rsidRPr="00AB2BF1">
        <w:rPr>
          <w:rFonts w:eastAsia="Calibri" w:cstheme="minorHAnsi"/>
          <w:b/>
        </w:rPr>
        <w:t>extenuating circumstances</w:t>
      </w:r>
      <w:r w:rsidR="003A381C" w:rsidRPr="006D17BE">
        <w:rPr>
          <w:rFonts w:eastAsia="Calibri" w:cstheme="minorHAnsi"/>
          <w:bCs/>
        </w:rPr>
        <w:t>:</w:t>
      </w:r>
    </w:p>
    <w:p w14:paraId="5EBCD47F" w14:textId="1297A72C" w:rsidR="003A381C" w:rsidRPr="00580DB6" w:rsidRDefault="003A381C" w:rsidP="003A381C">
      <w:pPr>
        <w:spacing w:after="0" w:line="240" w:lineRule="auto"/>
        <w:rPr>
          <w:rFonts w:eastAsia="Calibri" w:cstheme="minorHAnsi"/>
        </w:rPr>
      </w:pPr>
      <w:r w:rsidRPr="00580DB6">
        <w:rPr>
          <w:rFonts w:eastAsia="Calibri" w:cstheme="minorHAnsi"/>
        </w:rPr>
        <w:t xml:space="preserve">Illness / medical condition </w:t>
      </w:r>
      <w:sdt>
        <w:sdtPr>
          <w:rPr>
            <w:rFonts w:eastAsia="Calibri" w:cstheme="minorHAnsi"/>
          </w:rPr>
          <w:id w:val="-1839067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  <w:r w:rsidRPr="00580DB6">
        <w:rPr>
          <w:rFonts w:eastAsia="Calibri" w:cstheme="minorHAnsi"/>
        </w:rPr>
        <w:t xml:space="preserve"> Personal/emotional circumstance </w:t>
      </w:r>
      <w:sdt>
        <w:sdtPr>
          <w:rPr>
            <w:rFonts w:eastAsia="Calibri" w:cstheme="minorHAnsi"/>
          </w:rPr>
          <w:id w:val="-1398362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  <w:r w:rsidRPr="00580DB6">
        <w:rPr>
          <w:rFonts w:eastAsia="Calibri" w:cstheme="minorHAnsi"/>
        </w:rPr>
        <w:t xml:space="preserve">   Parental leave </w:t>
      </w:r>
      <w:sdt>
        <w:sdtPr>
          <w:rPr>
            <w:rFonts w:eastAsia="Calibri" w:cstheme="minorHAnsi"/>
          </w:rPr>
          <w:id w:val="-157154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  <w:r w:rsidRPr="00580DB6">
        <w:rPr>
          <w:rFonts w:eastAsia="Calibri" w:cstheme="minorHAnsi"/>
        </w:rPr>
        <w:t xml:space="preserve">  Prolonged jury service </w:t>
      </w:r>
      <w:sdt>
        <w:sdtPr>
          <w:rPr>
            <w:rFonts w:eastAsia="Calibri" w:cstheme="minorHAnsi"/>
          </w:rPr>
          <w:id w:val="-484550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  <w:r w:rsidRPr="00580DB6">
        <w:rPr>
          <w:rFonts w:eastAsia="Calibri" w:cstheme="minorHAnsi"/>
        </w:rPr>
        <w:t xml:space="preserve">  Project change </w:t>
      </w:r>
      <w:sdt>
        <w:sdtPr>
          <w:rPr>
            <w:rFonts w:eastAsia="Calibri" w:cstheme="minorHAnsi"/>
          </w:rPr>
          <w:id w:val="15733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  <w:r w:rsidRPr="00580DB6">
        <w:rPr>
          <w:rFonts w:eastAsia="Calibri" w:cstheme="minorHAnsi"/>
        </w:rPr>
        <w:t xml:space="preserve"> Significant change in employment status </w:t>
      </w:r>
      <w:sdt>
        <w:sdtPr>
          <w:rPr>
            <w:rFonts w:eastAsia="Calibri" w:cstheme="minorHAnsi"/>
          </w:rPr>
          <w:id w:val="2145468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  <w:r w:rsidRPr="00580DB6">
        <w:rPr>
          <w:rFonts w:eastAsia="Calibri" w:cstheme="minorHAnsi"/>
        </w:rPr>
        <w:t xml:space="preserve">  Changes within school </w:t>
      </w:r>
      <w:sdt>
        <w:sdtPr>
          <w:rPr>
            <w:rFonts w:eastAsia="Calibri" w:cstheme="minorHAnsi"/>
          </w:rPr>
          <w:id w:val="633447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  <w:r w:rsidRPr="00580DB6">
        <w:rPr>
          <w:rFonts w:eastAsia="Calibri" w:cstheme="minorHAnsi"/>
        </w:rPr>
        <w:t xml:space="preserve">  Sponsor/headteacher </w:t>
      </w:r>
      <w:sdt>
        <w:sdtPr>
          <w:rPr>
            <w:rFonts w:eastAsia="Calibri" w:cstheme="minorHAnsi"/>
          </w:rPr>
          <w:id w:val="-1676645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  <w:r w:rsidRPr="00580DB6">
        <w:rPr>
          <w:rFonts w:eastAsia="Calibri" w:cstheme="minorHAnsi"/>
        </w:rPr>
        <w:t xml:space="preserve">  Other </w:t>
      </w:r>
      <w:sdt>
        <w:sdtPr>
          <w:rPr>
            <w:rFonts w:eastAsia="Calibri" w:cstheme="minorHAnsi"/>
          </w:rPr>
          <w:id w:val="-626238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DB6">
            <w:rPr>
              <w:rFonts w:ascii="Segoe UI Symbol" w:eastAsia="Calibri" w:hAnsi="Segoe UI Symbol" w:cs="Segoe UI Symbol"/>
            </w:rPr>
            <w:t>☐</w:t>
          </w:r>
        </w:sdtContent>
      </w:sdt>
    </w:p>
    <w:p w14:paraId="21EA7715" w14:textId="28099E63" w:rsidR="001A1A30" w:rsidRDefault="009979C3" w:rsidP="006D17BE">
      <w:pPr>
        <w:rPr>
          <w:rFonts w:cstheme="minorHAnsi"/>
        </w:rPr>
      </w:pPr>
      <w:r>
        <w:rPr>
          <w:rFonts w:cstheme="minorHAnsi"/>
        </w:rPr>
        <w:t>(</w:t>
      </w:r>
      <w:r w:rsidR="00AB2BF1">
        <w:rPr>
          <w:rFonts w:cstheme="minorHAnsi"/>
        </w:rPr>
        <w:t>A</w:t>
      </w:r>
      <w:r w:rsidR="006D17BE">
        <w:rPr>
          <w:rFonts w:cstheme="minorHAnsi"/>
        </w:rPr>
        <w:t xml:space="preserve">ccess to </w:t>
      </w:r>
      <w:r w:rsidR="00EF1FB7">
        <w:rPr>
          <w:rFonts w:cstheme="minorHAnsi"/>
        </w:rPr>
        <w:t>a</w:t>
      </w:r>
      <w:r w:rsidR="006D17BE">
        <w:rPr>
          <w:rFonts w:cstheme="minorHAnsi"/>
        </w:rPr>
        <w:t xml:space="preserve"> deferral</w:t>
      </w:r>
      <w:r>
        <w:rPr>
          <w:rFonts w:cstheme="minorHAnsi"/>
        </w:rPr>
        <w:t xml:space="preserve"> form </w:t>
      </w:r>
      <w:r w:rsidR="00757860">
        <w:rPr>
          <w:rFonts w:cstheme="minorHAnsi"/>
        </w:rPr>
        <w:t xml:space="preserve">and our full withdrawal and deferral policy </w:t>
      </w:r>
      <w:r w:rsidR="006D17BE">
        <w:rPr>
          <w:rFonts w:cstheme="minorHAnsi"/>
        </w:rPr>
        <w:t xml:space="preserve">is </w:t>
      </w:r>
      <w:r w:rsidR="00E2698D">
        <w:rPr>
          <w:rFonts w:cstheme="minorHAnsi"/>
        </w:rPr>
        <w:t>on the L4NE websit</w:t>
      </w:r>
      <w:r w:rsidR="006D17BE">
        <w:rPr>
          <w:rFonts w:cstheme="minorHAnsi"/>
        </w:rPr>
        <w:t>e</w:t>
      </w:r>
      <w:r w:rsidR="00E2698D">
        <w:rPr>
          <w:rFonts w:cstheme="minorHAnsi"/>
        </w:rPr>
        <w:t xml:space="preserve">) </w:t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  <w:r w:rsidR="00E2698D">
        <w:rPr>
          <w:rFonts w:cstheme="minorHAnsi"/>
        </w:rPr>
        <w:tab/>
      </w:r>
    </w:p>
    <w:p w14:paraId="4AF32FEB" w14:textId="100EC6BA" w:rsidR="006D17BE" w:rsidRDefault="00E2698D" w:rsidP="006D17BE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47874DAE" w14:textId="34527275" w:rsidR="00286C1E" w:rsidRPr="001A1A30" w:rsidRDefault="00286C1E" w:rsidP="006D17BE">
      <w:pPr>
        <w:pStyle w:val="ListParagraph"/>
        <w:numPr>
          <w:ilvl w:val="0"/>
          <w:numId w:val="3"/>
        </w:numPr>
        <w:rPr>
          <w:rFonts w:cstheme="minorHAnsi"/>
          <w:b/>
          <w:bCs/>
          <w:highlight w:val="yellow"/>
        </w:rPr>
      </w:pPr>
      <w:r w:rsidRPr="001A1A30">
        <w:rPr>
          <w:rFonts w:cstheme="minorHAnsi"/>
          <w:b/>
          <w:bCs/>
          <w:highlight w:val="yellow"/>
        </w:rPr>
        <w:t xml:space="preserve">DfE NPQ Participant Survey </w:t>
      </w:r>
      <w:r w:rsidR="005E14B0" w:rsidRPr="001A1A30">
        <w:rPr>
          <w:rFonts w:cstheme="minorHAnsi"/>
          <w:b/>
          <w:bCs/>
          <w:highlight w:val="yellow"/>
        </w:rPr>
        <w:t>/ feedback</w:t>
      </w:r>
      <w:r w:rsidRPr="001A1A30">
        <w:rPr>
          <w:rFonts w:cstheme="minorHAnsi"/>
          <w:b/>
          <w:bCs/>
          <w:highlight w:val="yellow"/>
        </w:rPr>
        <w:t xml:space="preserve"> </w:t>
      </w:r>
      <w:r w:rsidR="00793A5C" w:rsidRPr="001A1A30">
        <w:rPr>
          <w:rFonts w:cstheme="minorHAnsi"/>
          <w:b/>
          <w:bCs/>
          <w:highlight w:val="yellow"/>
        </w:rPr>
        <w:t>/</w:t>
      </w:r>
      <w:r w:rsidR="006D17BE" w:rsidRPr="001A1A30">
        <w:rPr>
          <w:rFonts w:cstheme="minorHAnsi"/>
          <w:b/>
          <w:bCs/>
          <w:highlight w:val="yellow"/>
        </w:rPr>
        <w:t xml:space="preserve"> c</w:t>
      </w:r>
      <w:r w:rsidR="00793A5C" w:rsidRPr="001A1A30">
        <w:rPr>
          <w:rFonts w:cstheme="minorHAnsi"/>
          <w:b/>
          <w:bCs/>
          <w:highlight w:val="yellow"/>
        </w:rPr>
        <w:t>omplaints</w:t>
      </w:r>
    </w:p>
    <w:p w14:paraId="2CBBE24E" w14:textId="61118353" w:rsidR="00286C1E" w:rsidRPr="00580DB6" w:rsidRDefault="00286C1E" w:rsidP="00286C1E">
      <w:pPr>
        <w:rPr>
          <w:rFonts w:cstheme="minorHAnsi"/>
        </w:rPr>
      </w:pPr>
      <w:r w:rsidRPr="00580DB6">
        <w:rPr>
          <w:rFonts w:cstheme="minorHAnsi"/>
        </w:rPr>
        <w:t xml:space="preserve">Prior to submitting </w:t>
      </w:r>
      <w:r w:rsidR="001A1A30">
        <w:rPr>
          <w:rFonts w:cstheme="minorHAnsi"/>
        </w:rPr>
        <w:t>the</w:t>
      </w:r>
      <w:r w:rsidRPr="00580DB6">
        <w:rPr>
          <w:rFonts w:cstheme="minorHAnsi"/>
        </w:rPr>
        <w:t xml:space="preserve"> final assessment script </w:t>
      </w:r>
      <w:r w:rsidR="00AB2BF1">
        <w:rPr>
          <w:rFonts w:cstheme="minorHAnsi"/>
        </w:rPr>
        <w:t>participants</w:t>
      </w:r>
      <w:r w:rsidRPr="00580DB6">
        <w:rPr>
          <w:rFonts w:cstheme="minorHAnsi"/>
        </w:rPr>
        <w:t xml:space="preserve"> will be asked to complete an </w:t>
      </w:r>
      <w:r w:rsidRPr="00AB2BF1">
        <w:rPr>
          <w:rFonts w:cstheme="minorHAnsi"/>
          <w:b/>
          <w:bCs/>
        </w:rPr>
        <w:t>end of programme on-line NPQ participant survey.</w:t>
      </w:r>
      <w:r w:rsidRPr="00580DB6">
        <w:rPr>
          <w:rFonts w:cstheme="minorHAnsi"/>
        </w:rPr>
        <w:t xml:space="preserve">  This is a requirement set by the DfE and Tribal the NPQ Quality Assurance A</w:t>
      </w:r>
      <w:r w:rsidR="005E14B0">
        <w:rPr>
          <w:rFonts w:cstheme="minorHAnsi"/>
        </w:rPr>
        <w:t xml:space="preserve">gent. </w:t>
      </w:r>
      <w:r w:rsidRPr="00580DB6">
        <w:rPr>
          <w:rFonts w:cstheme="minorHAnsi"/>
        </w:rPr>
        <w:t xml:space="preserve">As your chosen </w:t>
      </w:r>
      <w:r w:rsidR="00691AAC">
        <w:rPr>
          <w:rFonts w:cstheme="minorHAnsi"/>
        </w:rPr>
        <w:t>p</w:t>
      </w:r>
      <w:r w:rsidRPr="00580DB6">
        <w:rPr>
          <w:rFonts w:cstheme="minorHAnsi"/>
        </w:rPr>
        <w:t xml:space="preserve">rovider </w:t>
      </w:r>
      <w:r w:rsidR="00793A5C">
        <w:rPr>
          <w:rFonts w:cstheme="minorHAnsi"/>
        </w:rPr>
        <w:t>L4NE</w:t>
      </w:r>
      <w:r w:rsidRPr="00580DB6">
        <w:rPr>
          <w:rFonts w:cstheme="minorHAnsi"/>
        </w:rPr>
        <w:t xml:space="preserve"> welcomes and values your feedback and we</w:t>
      </w:r>
      <w:r w:rsidR="00793A5C">
        <w:rPr>
          <w:rFonts w:cstheme="minorHAnsi"/>
        </w:rPr>
        <w:t xml:space="preserve"> </w:t>
      </w:r>
      <w:r w:rsidR="005E14B0">
        <w:rPr>
          <w:rFonts w:cstheme="minorHAnsi"/>
        </w:rPr>
        <w:t>ask</w:t>
      </w:r>
      <w:r w:rsidRPr="00580DB6">
        <w:rPr>
          <w:rFonts w:cstheme="minorHAnsi"/>
        </w:rPr>
        <w:t xml:space="preserve"> </w:t>
      </w:r>
      <w:r w:rsidR="00AB2BF1">
        <w:rPr>
          <w:rFonts w:cstheme="minorHAnsi"/>
        </w:rPr>
        <w:t>participants</w:t>
      </w:r>
      <w:r w:rsidRPr="00580DB6">
        <w:rPr>
          <w:rFonts w:cstheme="minorHAnsi"/>
        </w:rPr>
        <w:t xml:space="preserve"> to complete this</w:t>
      </w:r>
      <w:r w:rsidR="005E14B0">
        <w:rPr>
          <w:rFonts w:cstheme="minorHAnsi"/>
        </w:rPr>
        <w:t xml:space="preserve"> </w:t>
      </w:r>
      <w:r w:rsidRPr="00580DB6">
        <w:rPr>
          <w:rFonts w:cstheme="minorHAnsi"/>
        </w:rPr>
        <w:t xml:space="preserve">survey by the </w:t>
      </w:r>
      <w:r w:rsidR="005E14B0">
        <w:rPr>
          <w:rFonts w:cstheme="minorHAnsi"/>
        </w:rPr>
        <w:t xml:space="preserve">required </w:t>
      </w:r>
      <w:r w:rsidRPr="00580DB6">
        <w:rPr>
          <w:rFonts w:cstheme="minorHAnsi"/>
        </w:rPr>
        <w:t xml:space="preserve">deadline.  </w:t>
      </w:r>
      <w:r w:rsidR="005E14B0">
        <w:rPr>
          <w:rFonts w:cstheme="minorHAnsi"/>
        </w:rPr>
        <w:t xml:space="preserve">It </w:t>
      </w:r>
      <w:r w:rsidR="007A3A8F">
        <w:rPr>
          <w:rFonts w:cstheme="minorHAnsi"/>
        </w:rPr>
        <w:t>importantly allows</w:t>
      </w:r>
      <w:r w:rsidR="005E14B0">
        <w:rPr>
          <w:rFonts w:cstheme="minorHAnsi"/>
        </w:rPr>
        <w:t xml:space="preserve"> L4NE</w:t>
      </w:r>
      <w:r w:rsidR="00793A5C">
        <w:rPr>
          <w:rFonts w:cstheme="minorHAnsi"/>
        </w:rPr>
        <w:t xml:space="preserve"> </w:t>
      </w:r>
      <w:r w:rsidR="007A3A8F">
        <w:rPr>
          <w:rFonts w:cstheme="minorHAnsi"/>
        </w:rPr>
        <w:t xml:space="preserve">to </w:t>
      </w:r>
      <w:r w:rsidR="00793A5C">
        <w:rPr>
          <w:rFonts w:cstheme="minorHAnsi"/>
        </w:rPr>
        <w:t xml:space="preserve">gauge what </w:t>
      </w:r>
      <w:r w:rsidR="005E14B0">
        <w:rPr>
          <w:rFonts w:cstheme="minorHAnsi"/>
        </w:rPr>
        <w:t xml:space="preserve">is going well and what </w:t>
      </w:r>
      <w:r w:rsidR="00793A5C">
        <w:rPr>
          <w:rFonts w:cstheme="minorHAnsi"/>
        </w:rPr>
        <w:t>we need to do to improve our provision.</w:t>
      </w:r>
      <w:r w:rsidRPr="00580DB6">
        <w:rPr>
          <w:rFonts w:cstheme="minorHAnsi"/>
        </w:rPr>
        <w:t xml:space="preserve">    </w:t>
      </w:r>
    </w:p>
    <w:p w14:paraId="7F34B49E" w14:textId="44D7E036" w:rsidR="005E14B0" w:rsidRDefault="005E14B0" w:rsidP="00286C1E">
      <w:pPr>
        <w:rPr>
          <w:rFonts w:cstheme="minorHAnsi"/>
        </w:rPr>
      </w:pPr>
      <w:r>
        <w:rPr>
          <w:rFonts w:cstheme="minorHAnsi"/>
        </w:rPr>
        <w:lastRenderedPageBreak/>
        <w:t xml:space="preserve">Beyond this survey, </w:t>
      </w:r>
      <w:r w:rsidR="00793A5C" w:rsidRPr="00AB2BF1">
        <w:rPr>
          <w:rFonts w:cstheme="minorHAnsi"/>
          <w:b/>
          <w:bCs/>
        </w:rPr>
        <w:t>L4NE</w:t>
      </w:r>
      <w:r w:rsidR="00286C1E" w:rsidRPr="00AB2BF1">
        <w:rPr>
          <w:rFonts w:cstheme="minorHAnsi"/>
          <w:b/>
          <w:bCs/>
        </w:rPr>
        <w:t xml:space="preserve"> welcomes feedback at a</w:t>
      </w:r>
      <w:r w:rsidR="00B717D7" w:rsidRPr="00AB2BF1">
        <w:rPr>
          <w:rFonts w:cstheme="minorHAnsi"/>
          <w:b/>
          <w:bCs/>
        </w:rPr>
        <w:t xml:space="preserve">ny </w:t>
      </w:r>
      <w:r w:rsidR="00286C1E" w:rsidRPr="00AB2BF1">
        <w:rPr>
          <w:rFonts w:cstheme="minorHAnsi"/>
          <w:b/>
          <w:bCs/>
        </w:rPr>
        <w:t>stage</w:t>
      </w:r>
      <w:r w:rsidR="00B717D7" w:rsidRPr="00AB2BF1">
        <w:rPr>
          <w:rFonts w:cstheme="minorHAnsi"/>
          <w:b/>
          <w:bCs/>
        </w:rPr>
        <w:t xml:space="preserve"> </w:t>
      </w:r>
      <w:r w:rsidR="007A3A8F">
        <w:rPr>
          <w:rFonts w:cstheme="minorHAnsi"/>
          <w:b/>
          <w:bCs/>
        </w:rPr>
        <w:t>during</w:t>
      </w:r>
      <w:r w:rsidRPr="00AB2BF1">
        <w:rPr>
          <w:rFonts w:cstheme="minorHAnsi"/>
          <w:b/>
          <w:bCs/>
        </w:rPr>
        <w:t xml:space="preserve"> the NPQ</w:t>
      </w:r>
      <w:r w:rsidR="00B717D7" w:rsidRPr="00AB2BF1">
        <w:rPr>
          <w:rFonts w:cstheme="minorHAnsi"/>
          <w:b/>
          <w:bCs/>
        </w:rPr>
        <w:t xml:space="preserve"> programme</w:t>
      </w:r>
      <w:r w:rsidR="00B717D7">
        <w:rPr>
          <w:rFonts w:cstheme="minorHAnsi"/>
        </w:rPr>
        <w:t xml:space="preserve"> </w:t>
      </w:r>
      <w:r w:rsidR="00286C1E" w:rsidRPr="00580DB6">
        <w:rPr>
          <w:rFonts w:cstheme="minorHAnsi"/>
        </w:rPr>
        <w:t xml:space="preserve">and </w:t>
      </w:r>
      <w:r w:rsidR="00B717D7">
        <w:rPr>
          <w:rFonts w:cstheme="minorHAnsi"/>
        </w:rPr>
        <w:t xml:space="preserve">on any </w:t>
      </w:r>
      <w:r w:rsidR="00286C1E" w:rsidRPr="00580DB6">
        <w:rPr>
          <w:rFonts w:cstheme="minorHAnsi"/>
        </w:rPr>
        <w:t xml:space="preserve">aspects of our provision and assessment </w:t>
      </w:r>
      <w:r w:rsidR="00B717D7">
        <w:rPr>
          <w:rFonts w:cstheme="minorHAnsi"/>
        </w:rPr>
        <w:t>systems</w:t>
      </w:r>
      <w:r>
        <w:rPr>
          <w:rFonts w:cstheme="minorHAnsi"/>
        </w:rPr>
        <w:t xml:space="preserve"> </w:t>
      </w:r>
      <w:r w:rsidR="00B717D7">
        <w:rPr>
          <w:rFonts w:cstheme="minorHAnsi"/>
        </w:rPr>
        <w:t>(</w:t>
      </w:r>
      <w:r w:rsidR="00AB2BF1">
        <w:rPr>
          <w:rFonts w:cstheme="minorHAnsi"/>
        </w:rPr>
        <w:t xml:space="preserve">Also </w:t>
      </w:r>
      <w:r w:rsidR="00B717D7">
        <w:rPr>
          <w:rFonts w:cstheme="minorHAnsi"/>
        </w:rPr>
        <w:t xml:space="preserve">see </w:t>
      </w:r>
      <w:r w:rsidR="00AB2BF1">
        <w:rPr>
          <w:rFonts w:cstheme="minorHAnsi"/>
        </w:rPr>
        <w:t>the</w:t>
      </w:r>
      <w:r w:rsidR="00B717D7">
        <w:rPr>
          <w:rFonts w:cstheme="minorHAnsi"/>
        </w:rPr>
        <w:t xml:space="preserve"> customer care section in</w:t>
      </w:r>
      <w:r>
        <w:rPr>
          <w:rFonts w:cstheme="minorHAnsi"/>
        </w:rPr>
        <w:t xml:space="preserve"> </w:t>
      </w:r>
      <w:r w:rsidR="00904428">
        <w:rPr>
          <w:rFonts w:cstheme="minorHAnsi"/>
        </w:rPr>
        <w:t xml:space="preserve">our </w:t>
      </w:r>
      <w:r>
        <w:rPr>
          <w:rFonts w:cstheme="minorHAnsi"/>
        </w:rPr>
        <w:t>Quality Assurance and Expectations document).</w:t>
      </w:r>
    </w:p>
    <w:p w14:paraId="6B6EBB69" w14:textId="2F7C2BCC" w:rsidR="00D837C4" w:rsidRDefault="00286C1E" w:rsidP="00286C1E">
      <w:pPr>
        <w:rPr>
          <w:rFonts w:cstheme="minorHAnsi"/>
        </w:rPr>
      </w:pPr>
      <w:r w:rsidRPr="00580DB6">
        <w:rPr>
          <w:rFonts w:cstheme="minorHAnsi"/>
        </w:rPr>
        <w:t xml:space="preserve">If </w:t>
      </w:r>
      <w:r w:rsidR="005E14B0">
        <w:rPr>
          <w:rFonts w:cstheme="minorHAnsi"/>
        </w:rPr>
        <w:t>y</w:t>
      </w:r>
      <w:r w:rsidRPr="00580DB6">
        <w:rPr>
          <w:rFonts w:cstheme="minorHAnsi"/>
        </w:rPr>
        <w:t xml:space="preserve">ou are dissatisfied </w:t>
      </w:r>
      <w:r w:rsidR="005E14B0">
        <w:rPr>
          <w:rFonts w:cstheme="minorHAnsi"/>
        </w:rPr>
        <w:t xml:space="preserve">with aspects of our </w:t>
      </w:r>
      <w:proofErr w:type="gramStart"/>
      <w:r w:rsidR="005E14B0">
        <w:rPr>
          <w:rFonts w:cstheme="minorHAnsi"/>
        </w:rPr>
        <w:t>pro</w:t>
      </w:r>
      <w:r w:rsidR="00806588">
        <w:rPr>
          <w:rFonts w:cstheme="minorHAnsi"/>
        </w:rPr>
        <w:t>gramme</w:t>
      </w:r>
      <w:proofErr w:type="gramEnd"/>
      <w:r w:rsidR="005E14B0">
        <w:rPr>
          <w:rFonts w:cstheme="minorHAnsi"/>
        </w:rPr>
        <w:t xml:space="preserve"> </w:t>
      </w:r>
      <w:r w:rsidR="00904428">
        <w:rPr>
          <w:rFonts w:cstheme="minorHAnsi"/>
        </w:rPr>
        <w:t>please</w:t>
      </w:r>
      <w:r w:rsidRPr="00580DB6">
        <w:rPr>
          <w:rFonts w:cstheme="minorHAnsi"/>
        </w:rPr>
        <w:t xml:space="preserve"> contact us </w:t>
      </w:r>
      <w:r w:rsidR="005E14B0">
        <w:rPr>
          <w:rFonts w:cstheme="minorHAnsi"/>
        </w:rPr>
        <w:t>directly</w:t>
      </w:r>
      <w:r w:rsidR="00792F5A">
        <w:rPr>
          <w:rFonts w:cstheme="minorHAnsi"/>
        </w:rPr>
        <w:t>. I</w:t>
      </w:r>
      <w:r w:rsidR="00904428">
        <w:rPr>
          <w:rFonts w:cstheme="minorHAnsi"/>
        </w:rPr>
        <w:t xml:space="preserve">f you require </w:t>
      </w:r>
      <w:r w:rsidRPr="00580DB6">
        <w:rPr>
          <w:rFonts w:cstheme="minorHAnsi"/>
        </w:rPr>
        <w:t>f</w:t>
      </w:r>
      <w:r w:rsidR="00904428">
        <w:rPr>
          <w:rFonts w:cstheme="minorHAnsi"/>
        </w:rPr>
        <w:t>u</w:t>
      </w:r>
      <w:r w:rsidRPr="00580DB6">
        <w:rPr>
          <w:rFonts w:cstheme="minorHAnsi"/>
        </w:rPr>
        <w:t xml:space="preserve">rther information </w:t>
      </w:r>
      <w:r w:rsidR="00792F5A">
        <w:rPr>
          <w:rFonts w:cstheme="minorHAnsi"/>
        </w:rPr>
        <w:t>regarding our</w:t>
      </w:r>
      <w:r w:rsidR="00904428">
        <w:rPr>
          <w:rFonts w:cstheme="minorHAnsi"/>
        </w:rPr>
        <w:t xml:space="preserve"> </w:t>
      </w:r>
      <w:r w:rsidR="00904428" w:rsidRPr="00AB2BF1">
        <w:rPr>
          <w:rFonts w:cstheme="minorHAnsi"/>
          <w:b/>
          <w:bCs/>
        </w:rPr>
        <w:t>p</w:t>
      </w:r>
      <w:r w:rsidRPr="00AB2BF1">
        <w:rPr>
          <w:rFonts w:cstheme="minorHAnsi"/>
          <w:b/>
          <w:bCs/>
        </w:rPr>
        <w:t>olicy</w:t>
      </w:r>
      <w:r w:rsidR="00904428" w:rsidRPr="00AB2BF1">
        <w:rPr>
          <w:rFonts w:cstheme="minorHAnsi"/>
          <w:b/>
          <w:bCs/>
        </w:rPr>
        <w:t xml:space="preserve"> </w:t>
      </w:r>
      <w:r w:rsidR="00792F5A" w:rsidRPr="00AB2BF1">
        <w:rPr>
          <w:rFonts w:cstheme="minorHAnsi"/>
          <w:b/>
          <w:bCs/>
        </w:rPr>
        <w:t>for</w:t>
      </w:r>
      <w:r w:rsidR="00904428" w:rsidRPr="00AB2BF1">
        <w:rPr>
          <w:rFonts w:cstheme="minorHAnsi"/>
          <w:b/>
          <w:bCs/>
        </w:rPr>
        <w:t xml:space="preserve"> c</w:t>
      </w:r>
      <w:r w:rsidRPr="00AB2BF1">
        <w:rPr>
          <w:rFonts w:cstheme="minorHAnsi"/>
          <w:b/>
          <w:bCs/>
        </w:rPr>
        <w:t xml:space="preserve">omplaints and </w:t>
      </w:r>
      <w:r w:rsidR="00792F5A" w:rsidRPr="00AB2BF1">
        <w:rPr>
          <w:rFonts w:cstheme="minorHAnsi"/>
          <w:b/>
          <w:bCs/>
        </w:rPr>
        <w:t xml:space="preserve">our </w:t>
      </w:r>
      <w:r w:rsidR="00904428" w:rsidRPr="00AB2BF1">
        <w:rPr>
          <w:rFonts w:cstheme="minorHAnsi"/>
          <w:b/>
          <w:bCs/>
        </w:rPr>
        <w:t>a</w:t>
      </w:r>
      <w:r w:rsidRPr="00AB2BF1">
        <w:rPr>
          <w:rFonts w:cstheme="minorHAnsi"/>
          <w:b/>
          <w:bCs/>
        </w:rPr>
        <w:t xml:space="preserve">ppeals </w:t>
      </w:r>
      <w:proofErr w:type="gramStart"/>
      <w:r w:rsidR="00AB2BF1">
        <w:rPr>
          <w:rFonts w:cstheme="minorHAnsi"/>
          <w:b/>
          <w:bCs/>
        </w:rPr>
        <w:t>procedures</w:t>
      </w:r>
      <w:proofErr w:type="gramEnd"/>
      <w:r w:rsidR="00AB2BF1">
        <w:rPr>
          <w:rFonts w:cstheme="minorHAnsi"/>
          <w:b/>
          <w:bCs/>
        </w:rPr>
        <w:t xml:space="preserve"> </w:t>
      </w:r>
      <w:r w:rsidR="00792F5A" w:rsidRPr="00AB2BF1">
        <w:rPr>
          <w:rFonts w:cstheme="minorHAnsi"/>
          <w:b/>
          <w:bCs/>
        </w:rPr>
        <w:t>please see the L4NE website</w:t>
      </w:r>
      <w:r w:rsidR="00904428" w:rsidRPr="00AB2BF1">
        <w:rPr>
          <w:rFonts w:cstheme="minorHAnsi"/>
          <w:b/>
          <w:bCs/>
        </w:rPr>
        <w:t>.</w:t>
      </w:r>
      <w:r w:rsidRPr="00580DB6">
        <w:rPr>
          <w:rFonts w:cstheme="minorHAnsi"/>
        </w:rPr>
        <w:t xml:space="preserve"> </w:t>
      </w:r>
    </w:p>
    <w:p w14:paraId="11E2A51A" w14:textId="197DEC3A" w:rsidR="00AB2BF1" w:rsidRDefault="00AB2BF1" w:rsidP="00286C1E">
      <w:pPr>
        <w:rPr>
          <w:rFonts w:cstheme="minorHAnsi"/>
        </w:rPr>
      </w:pPr>
    </w:p>
    <w:p w14:paraId="0EDC3CF2" w14:textId="77777777" w:rsidR="00AB2BF1" w:rsidRPr="00580DB6" w:rsidRDefault="00AB2BF1" w:rsidP="00286C1E">
      <w:pPr>
        <w:rPr>
          <w:rFonts w:cstheme="minorHAnsi"/>
        </w:rPr>
      </w:pPr>
    </w:p>
    <w:p w14:paraId="2AF4A6AC" w14:textId="60C0CF4F" w:rsidR="00527521" w:rsidRDefault="00527521" w:rsidP="00580DB6">
      <w:pPr>
        <w:pStyle w:val="ListParagraph"/>
        <w:numPr>
          <w:ilvl w:val="0"/>
          <w:numId w:val="3"/>
        </w:numPr>
        <w:rPr>
          <w:rFonts w:cstheme="minorHAnsi"/>
          <w:b/>
          <w:bCs/>
          <w:highlight w:val="yellow"/>
        </w:rPr>
      </w:pPr>
      <w:r>
        <w:rPr>
          <w:rFonts w:cstheme="minorHAnsi"/>
          <w:b/>
          <w:bCs/>
          <w:highlight w:val="yellow"/>
        </w:rPr>
        <w:t xml:space="preserve">Policies and procedures </w:t>
      </w:r>
    </w:p>
    <w:p w14:paraId="23F6630B" w14:textId="1F9FF737" w:rsidR="00527521" w:rsidRDefault="00527521" w:rsidP="00527521">
      <w:r w:rsidRPr="00527521">
        <w:rPr>
          <w:rFonts w:cstheme="minorHAnsi"/>
        </w:rPr>
        <w:t xml:space="preserve">Please </w:t>
      </w:r>
      <w:r>
        <w:rPr>
          <w:rFonts w:cstheme="minorHAnsi"/>
        </w:rPr>
        <w:t xml:space="preserve">see the L4NE website </w:t>
      </w:r>
      <w:hyperlink r:id="rId14" w:history="1">
        <w:r w:rsidRPr="00527521">
          <w:rPr>
            <w:color w:val="0000FF"/>
            <w:u w:val="single"/>
          </w:rPr>
          <w:t>https://www.l4ne.com/</w:t>
        </w:r>
      </w:hyperlink>
      <w:r>
        <w:t xml:space="preserve">  under the </w:t>
      </w:r>
      <w:r w:rsidR="007A3A8F">
        <w:t>heading</w:t>
      </w:r>
      <w:r>
        <w:t xml:space="preserve"> ‘Further Information’ for </w:t>
      </w:r>
      <w:r w:rsidR="007A3A8F">
        <w:t xml:space="preserve">access to </w:t>
      </w:r>
      <w:r>
        <w:t>our policies on data protection</w:t>
      </w:r>
      <w:r w:rsidR="00E429B5">
        <w:t xml:space="preserve"> - including cyber essentials,</w:t>
      </w:r>
      <w:r>
        <w:t xml:space="preserve"> malpractice and our complaints procedures.</w:t>
      </w:r>
    </w:p>
    <w:p w14:paraId="3062C97E" w14:textId="0BF74BA1" w:rsidR="00527521" w:rsidRDefault="00527521" w:rsidP="00527521">
      <w:pPr>
        <w:ind w:left="360"/>
        <w:rPr>
          <w:rFonts w:cstheme="minorHAnsi"/>
        </w:rPr>
      </w:pPr>
    </w:p>
    <w:p w14:paraId="291D1D4E" w14:textId="77777777" w:rsidR="00527521" w:rsidRPr="00527521" w:rsidRDefault="00527521" w:rsidP="00527521">
      <w:pPr>
        <w:ind w:left="360"/>
        <w:rPr>
          <w:rFonts w:cstheme="minorHAnsi"/>
        </w:rPr>
      </w:pPr>
    </w:p>
    <w:p w14:paraId="4956D152" w14:textId="1D8C10C0" w:rsidR="003A381C" w:rsidRPr="00527521" w:rsidRDefault="003A381C" w:rsidP="00527521">
      <w:pPr>
        <w:pStyle w:val="ListParagraph"/>
        <w:numPr>
          <w:ilvl w:val="0"/>
          <w:numId w:val="3"/>
        </w:numPr>
        <w:rPr>
          <w:rFonts w:cstheme="minorHAnsi"/>
          <w:b/>
          <w:bCs/>
          <w:highlight w:val="yellow"/>
        </w:rPr>
      </w:pPr>
      <w:r w:rsidRPr="00527521">
        <w:rPr>
          <w:rFonts w:cstheme="minorHAnsi"/>
          <w:b/>
          <w:bCs/>
          <w:highlight w:val="yellow"/>
        </w:rPr>
        <w:t>Who to contact:</w:t>
      </w:r>
    </w:p>
    <w:p w14:paraId="431CE175" w14:textId="77777777" w:rsidR="00691AAC" w:rsidRPr="00806588" w:rsidRDefault="00691AAC" w:rsidP="00691AAC">
      <w:pPr>
        <w:pStyle w:val="ListParagraph"/>
        <w:rPr>
          <w:rFonts w:cstheme="minorHAnsi"/>
          <w:b/>
          <w:bCs/>
          <w:highlight w:val="yellow"/>
        </w:rPr>
      </w:pPr>
    </w:p>
    <w:p w14:paraId="22A91E0B" w14:textId="394708A7" w:rsidR="003A381C" w:rsidRPr="00580DB6" w:rsidRDefault="00806588" w:rsidP="003A381C">
      <w:pPr>
        <w:rPr>
          <w:rFonts w:cstheme="minorHAnsi"/>
        </w:rPr>
      </w:pPr>
      <w:r>
        <w:rPr>
          <w:rFonts w:cstheme="minorHAnsi"/>
        </w:rPr>
        <w:t xml:space="preserve">For </w:t>
      </w:r>
      <w:r w:rsidRPr="00806588">
        <w:rPr>
          <w:rFonts w:cstheme="minorHAnsi"/>
          <w:u w:val="single"/>
        </w:rPr>
        <w:t>a</w:t>
      </w:r>
      <w:r w:rsidR="00AB2BF1" w:rsidRPr="00806588">
        <w:rPr>
          <w:rFonts w:cstheme="minorHAnsi"/>
          <w:u w:val="single"/>
        </w:rPr>
        <w:t xml:space="preserve">ny </w:t>
      </w:r>
      <w:r w:rsidR="00AB2BF1">
        <w:rPr>
          <w:rFonts w:cstheme="minorHAnsi"/>
        </w:rPr>
        <w:t>q</w:t>
      </w:r>
      <w:r w:rsidR="003A381C" w:rsidRPr="00580DB6">
        <w:rPr>
          <w:rFonts w:cstheme="minorHAnsi"/>
        </w:rPr>
        <w:t xml:space="preserve">uestions </w:t>
      </w:r>
      <w:r>
        <w:rPr>
          <w:rFonts w:cstheme="minorHAnsi"/>
        </w:rPr>
        <w:t>or</w:t>
      </w:r>
      <w:r w:rsidR="003A381C" w:rsidRPr="00580DB6">
        <w:rPr>
          <w:rFonts w:cstheme="minorHAnsi"/>
        </w:rPr>
        <w:t xml:space="preserve"> queries please contact:</w:t>
      </w:r>
    </w:p>
    <w:p w14:paraId="4CF24B03" w14:textId="6139D396" w:rsidR="003A381C" w:rsidRPr="00580DB6" w:rsidRDefault="003A381C" w:rsidP="003A381C">
      <w:pPr>
        <w:rPr>
          <w:rFonts w:cstheme="minorHAnsi"/>
        </w:rPr>
      </w:pPr>
      <w:r w:rsidRPr="00580DB6">
        <w:rPr>
          <w:rFonts w:cstheme="minorHAnsi"/>
        </w:rPr>
        <w:t>Programme management / administration</w:t>
      </w:r>
    </w:p>
    <w:p w14:paraId="063482B7" w14:textId="77777777" w:rsidR="003A381C" w:rsidRPr="00580DB6" w:rsidRDefault="003A381C" w:rsidP="003A381C">
      <w:pPr>
        <w:rPr>
          <w:rFonts w:cstheme="minorHAnsi"/>
        </w:rPr>
      </w:pPr>
      <w:r w:rsidRPr="00580DB6">
        <w:rPr>
          <w:rFonts w:cstheme="minorHAnsi"/>
          <w:b/>
          <w:bCs/>
          <w:u w:val="single"/>
        </w:rPr>
        <w:t>Anna Herdman</w:t>
      </w:r>
      <w:r w:rsidRPr="00580DB6">
        <w:rPr>
          <w:rFonts w:cstheme="minorHAnsi"/>
        </w:rPr>
        <w:t xml:space="preserve">  </w:t>
      </w:r>
      <w:hyperlink r:id="rId15" w:history="1">
        <w:r w:rsidRPr="00580DB6">
          <w:rPr>
            <w:rStyle w:val="Hyperlink"/>
            <w:rFonts w:cstheme="minorHAnsi"/>
          </w:rPr>
          <w:t>aherdman@stbedes.durham.sch.uk</w:t>
        </w:r>
      </w:hyperlink>
      <w:r w:rsidRPr="00580DB6">
        <w:rPr>
          <w:rFonts w:cstheme="minorHAnsi"/>
        </w:rPr>
        <w:t xml:space="preserve"> </w:t>
      </w:r>
    </w:p>
    <w:p w14:paraId="27876B0B" w14:textId="77777777" w:rsidR="003A381C" w:rsidRPr="00580DB6" w:rsidRDefault="003A381C" w:rsidP="003A381C">
      <w:pPr>
        <w:rPr>
          <w:rFonts w:cstheme="minorHAnsi"/>
        </w:rPr>
      </w:pPr>
      <w:r w:rsidRPr="00580DB6">
        <w:rPr>
          <w:rFonts w:cstheme="minorHAnsi"/>
        </w:rPr>
        <w:t>01207 520424</w:t>
      </w:r>
    </w:p>
    <w:p w14:paraId="11224031" w14:textId="77777777" w:rsidR="003A381C" w:rsidRPr="00580DB6" w:rsidRDefault="003A381C" w:rsidP="003A381C">
      <w:pPr>
        <w:rPr>
          <w:rFonts w:cstheme="minorHAnsi"/>
        </w:rPr>
      </w:pPr>
      <w:r w:rsidRPr="00580DB6">
        <w:rPr>
          <w:rFonts w:cstheme="minorHAnsi"/>
        </w:rPr>
        <w:t xml:space="preserve">L4NE Programme Leader </w:t>
      </w:r>
    </w:p>
    <w:p w14:paraId="79A4AB53" w14:textId="77777777" w:rsidR="00806588" w:rsidRDefault="003A381C" w:rsidP="003A381C">
      <w:pPr>
        <w:rPr>
          <w:rFonts w:cstheme="minorHAnsi"/>
        </w:rPr>
      </w:pPr>
      <w:r w:rsidRPr="00580DB6">
        <w:rPr>
          <w:rFonts w:cstheme="minorHAnsi"/>
          <w:b/>
          <w:bCs/>
          <w:u w:val="single"/>
        </w:rPr>
        <w:t>Roger Purdy</w:t>
      </w:r>
      <w:r w:rsidRPr="00580DB6">
        <w:rPr>
          <w:rFonts w:cstheme="minorHAnsi"/>
        </w:rPr>
        <w:t xml:space="preserve"> – St Bede’s, </w:t>
      </w:r>
      <w:proofErr w:type="spellStart"/>
      <w:r w:rsidRPr="00580DB6">
        <w:rPr>
          <w:rFonts w:cstheme="minorHAnsi"/>
        </w:rPr>
        <w:t>Lanchester</w:t>
      </w:r>
      <w:proofErr w:type="spellEnd"/>
      <w:r w:rsidRPr="00580DB6">
        <w:rPr>
          <w:rFonts w:cstheme="minorHAnsi"/>
        </w:rPr>
        <w:t xml:space="preserve">,  </w:t>
      </w:r>
      <w:hyperlink r:id="rId16" w:history="1">
        <w:r w:rsidRPr="00580DB6">
          <w:rPr>
            <w:rStyle w:val="Hyperlink"/>
            <w:rFonts w:cstheme="minorHAnsi"/>
          </w:rPr>
          <w:t>rpurdy@stbedes.durham.sch.uk</w:t>
        </w:r>
      </w:hyperlink>
      <w:r w:rsidRPr="00580DB6">
        <w:rPr>
          <w:rFonts w:cstheme="minorHAnsi"/>
        </w:rPr>
        <w:t xml:space="preserve"> </w:t>
      </w:r>
    </w:p>
    <w:p w14:paraId="6A055E4E" w14:textId="7523CE0C" w:rsidR="003A381C" w:rsidRPr="00580DB6" w:rsidRDefault="003A381C" w:rsidP="003A381C">
      <w:pPr>
        <w:rPr>
          <w:rFonts w:cstheme="minorHAnsi"/>
        </w:rPr>
      </w:pPr>
      <w:r w:rsidRPr="00580DB6">
        <w:rPr>
          <w:rFonts w:cstheme="minorHAnsi"/>
        </w:rPr>
        <w:t>01207 520424</w:t>
      </w:r>
    </w:p>
    <w:p w14:paraId="1AC20DD9" w14:textId="77777777" w:rsidR="00AB2BF1" w:rsidRDefault="00AB2BF1" w:rsidP="00286C1E">
      <w:pPr>
        <w:rPr>
          <w:rFonts w:cstheme="minorHAnsi"/>
        </w:rPr>
      </w:pPr>
    </w:p>
    <w:p w14:paraId="7CEA40F0" w14:textId="7121A5C2" w:rsidR="00792F5A" w:rsidRDefault="00792F5A" w:rsidP="00792F5A">
      <w:pPr>
        <w:jc w:val="center"/>
        <w:rPr>
          <w:rFonts w:cstheme="minorHAnsi"/>
        </w:rPr>
      </w:pPr>
      <w:r>
        <w:rPr>
          <w:rFonts w:cstheme="minorHAnsi"/>
        </w:rPr>
        <w:t>Please s</w:t>
      </w:r>
      <w:r w:rsidR="003F2B0C">
        <w:rPr>
          <w:rFonts w:cstheme="minorHAnsi"/>
        </w:rPr>
        <w:t xml:space="preserve">ee the L4NE </w:t>
      </w:r>
      <w:r w:rsidR="003F2B0C" w:rsidRPr="00FB65C4">
        <w:rPr>
          <w:rFonts w:cstheme="minorHAnsi"/>
          <w:b/>
          <w:bCs/>
        </w:rPr>
        <w:t>‘Excellence and Expectations’</w:t>
      </w:r>
      <w:r w:rsidR="003F2B0C">
        <w:rPr>
          <w:rFonts w:cstheme="minorHAnsi"/>
        </w:rPr>
        <w:t xml:space="preserve"> document </w:t>
      </w:r>
      <w:r>
        <w:rPr>
          <w:rFonts w:cstheme="minorHAnsi"/>
        </w:rPr>
        <w:t xml:space="preserve">on the L4NE website </w:t>
      </w:r>
      <w:r w:rsidR="003F2B0C">
        <w:rPr>
          <w:rFonts w:cstheme="minorHAnsi"/>
        </w:rPr>
        <w:t>for more information about our</w:t>
      </w:r>
      <w:r w:rsidR="00FB65C4">
        <w:rPr>
          <w:rFonts w:cstheme="minorHAnsi"/>
        </w:rPr>
        <w:t xml:space="preserve"> </w:t>
      </w:r>
      <w:r>
        <w:rPr>
          <w:rFonts w:cstheme="minorHAnsi"/>
        </w:rPr>
        <w:t>q</w:t>
      </w:r>
      <w:r w:rsidR="00FB65C4">
        <w:rPr>
          <w:rFonts w:cstheme="minorHAnsi"/>
        </w:rPr>
        <w:t xml:space="preserve">uality </w:t>
      </w:r>
      <w:r>
        <w:rPr>
          <w:rFonts w:cstheme="minorHAnsi"/>
        </w:rPr>
        <w:t>a</w:t>
      </w:r>
      <w:r w:rsidR="00FB65C4">
        <w:rPr>
          <w:rFonts w:cstheme="minorHAnsi"/>
        </w:rPr>
        <w:t>ssurance</w:t>
      </w:r>
      <w:r w:rsidR="00691AAC">
        <w:rPr>
          <w:rFonts w:cstheme="minorHAnsi"/>
        </w:rPr>
        <w:t xml:space="preserve"> processes.</w:t>
      </w:r>
    </w:p>
    <w:p w14:paraId="069A4818" w14:textId="321ADB85" w:rsidR="003F2B0C" w:rsidRDefault="00792F5A" w:rsidP="00792F5A">
      <w:pPr>
        <w:jc w:val="center"/>
        <w:rPr>
          <w:rFonts w:cstheme="minorHAnsi"/>
          <w:i/>
          <w:iCs/>
          <w:sz w:val="20"/>
          <w:szCs w:val="20"/>
        </w:rPr>
      </w:pPr>
      <w:r w:rsidRPr="00792F5A">
        <w:rPr>
          <w:rFonts w:cstheme="minorHAnsi"/>
          <w:i/>
          <w:iCs/>
          <w:sz w:val="20"/>
          <w:szCs w:val="20"/>
        </w:rPr>
        <w:t xml:space="preserve">(this document was reviewed in </w:t>
      </w:r>
      <w:r w:rsidRPr="00792F5A">
        <w:rPr>
          <w:rFonts w:cstheme="minorHAnsi"/>
          <w:i/>
          <w:iCs/>
          <w:sz w:val="20"/>
          <w:szCs w:val="20"/>
          <w:u w:val="single"/>
        </w:rPr>
        <w:t>December 2019</w:t>
      </w:r>
      <w:r w:rsidRPr="00792F5A">
        <w:rPr>
          <w:rFonts w:cstheme="minorHAnsi"/>
          <w:i/>
          <w:iCs/>
          <w:sz w:val="20"/>
          <w:szCs w:val="20"/>
        </w:rPr>
        <w:t>)</w:t>
      </w:r>
      <w:r w:rsidR="00FB65C4" w:rsidRPr="00792F5A">
        <w:rPr>
          <w:rFonts w:cstheme="minorHAnsi"/>
          <w:i/>
          <w:iCs/>
          <w:sz w:val="20"/>
          <w:szCs w:val="20"/>
        </w:rPr>
        <w:t xml:space="preserve"> </w:t>
      </w:r>
    </w:p>
    <w:p w14:paraId="4B643B5B" w14:textId="77777777" w:rsidR="00AB2BF1" w:rsidRPr="00792F5A" w:rsidRDefault="00AB2BF1" w:rsidP="00792F5A">
      <w:pPr>
        <w:jc w:val="center"/>
        <w:rPr>
          <w:rFonts w:cstheme="minorHAnsi"/>
          <w:i/>
          <w:iCs/>
          <w:sz w:val="20"/>
          <w:szCs w:val="20"/>
        </w:rPr>
      </w:pPr>
    </w:p>
    <w:p w14:paraId="20D35104" w14:textId="21785142" w:rsidR="00FB65C4" w:rsidRDefault="00FB65C4" w:rsidP="00FB65C4">
      <w:pPr>
        <w:jc w:val="center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D2219A" wp14:editId="05B55134">
            <wp:simplePos x="0" y="0"/>
            <wp:positionH relativeFrom="column">
              <wp:posOffset>1013460</wp:posOffset>
            </wp:positionH>
            <wp:positionV relativeFrom="paragraph">
              <wp:posOffset>262890</wp:posOffset>
            </wp:positionV>
            <wp:extent cx="4586605" cy="1645920"/>
            <wp:effectExtent l="0" t="0" r="4445" b="0"/>
            <wp:wrapTight wrapText="bothSides">
              <wp:wrapPolygon edited="0">
                <wp:start x="269" y="0"/>
                <wp:lineTo x="0" y="1000"/>
                <wp:lineTo x="0" y="20250"/>
                <wp:lineTo x="269" y="21250"/>
                <wp:lineTo x="21262" y="21250"/>
                <wp:lineTo x="21531" y="20250"/>
                <wp:lineTo x="21531" y="1000"/>
                <wp:lineTo x="21262" y="0"/>
                <wp:lineTo x="269" y="0"/>
              </wp:wrapPolygon>
            </wp:wrapTight>
            <wp:docPr id="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C1A7ECE-830F-47A5-A44C-494B770CCA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6">
                      <a:extLst>
                        <a:ext uri="{FF2B5EF4-FFF2-40B4-BE49-F238E27FC236}">
                          <a16:creationId xmlns:a16="http://schemas.microsoft.com/office/drawing/2014/main" id="{EC1A7ECE-830F-47A5-A44C-494B770CCA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07B56" w14:textId="77777777" w:rsidR="00FB65C4" w:rsidRPr="00580DB6" w:rsidRDefault="00FB65C4" w:rsidP="00FB65C4">
      <w:pPr>
        <w:jc w:val="center"/>
        <w:rPr>
          <w:rFonts w:cstheme="minorHAnsi"/>
        </w:rPr>
      </w:pPr>
    </w:p>
    <w:sectPr w:rsidR="00FB65C4" w:rsidRPr="00580DB6" w:rsidSect="003603E6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04F65" w14:textId="77777777" w:rsidR="00D51B7A" w:rsidRDefault="00D51B7A" w:rsidP="003603E6">
      <w:pPr>
        <w:spacing w:after="0" w:line="240" w:lineRule="auto"/>
      </w:pPr>
      <w:r>
        <w:separator/>
      </w:r>
    </w:p>
  </w:endnote>
  <w:endnote w:type="continuationSeparator" w:id="0">
    <w:p w14:paraId="46738B2E" w14:textId="77777777" w:rsidR="00D51B7A" w:rsidRDefault="00D51B7A" w:rsidP="00360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95895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D59723" w14:textId="77777777" w:rsidR="003603E6" w:rsidRDefault="003603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13E4B8" w14:textId="77777777" w:rsidR="003603E6" w:rsidRDefault="00360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B8DC1" w14:textId="77777777" w:rsidR="00D51B7A" w:rsidRDefault="00D51B7A" w:rsidP="003603E6">
      <w:pPr>
        <w:spacing w:after="0" w:line="240" w:lineRule="auto"/>
      </w:pPr>
      <w:r>
        <w:separator/>
      </w:r>
    </w:p>
  </w:footnote>
  <w:footnote w:type="continuationSeparator" w:id="0">
    <w:p w14:paraId="0D2E2E10" w14:textId="77777777" w:rsidR="00D51B7A" w:rsidRDefault="00D51B7A" w:rsidP="00360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4C6AC7"/>
    <w:multiLevelType w:val="hybridMultilevel"/>
    <w:tmpl w:val="E7D0CBCC"/>
    <w:lvl w:ilvl="0" w:tplc="B13028D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FE4BB7"/>
    <w:multiLevelType w:val="hybridMultilevel"/>
    <w:tmpl w:val="65FE441A"/>
    <w:lvl w:ilvl="0" w:tplc="25545A5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4B37CE0"/>
    <w:multiLevelType w:val="hybridMultilevel"/>
    <w:tmpl w:val="DB504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754FB"/>
    <w:multiLevelType w:val="hybridMultilevel"/>
    <w:tmpl w:val="11AC40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3E6"/>
    <w:rsid w:val="00044279"/>
    <w:rsid w:val="00091600"/>
    <w:rsid w:val="000F6588"/>
    <w:rsid w:val="00127EDE"/>
    <w:rsid w:val="00163CB9"/>
    <w:rsid w:val="001A1A30"/>
    <w:rsid w:val="001D5E7A"/>
    <w:rsid w:val="001E0BCE"/>
    <w:rsid w:val="00223FA7"/>
    <w:rsid w:val="00286C1E"/>
    <w:rsid w:val="002D69A5"/>
    <w:rsid w:val="00350C08"/>
    <w:rsid w:val="003603E6"/>
    <w:rsid w:val="00391EA5"/>
    <w:rsid w:val="003A381C"/>
    <w:rsid w:val="003F2B0C"/>
    <w:rsid w:val="003F60EF"/>
    <w:rsid w:val="0041396E"/>
    <w:rsid w:val="00435A0F"/>
    <w:rsid w:val="0044635A"/>
    <w:rsid w:val="00483DF6"/>
    <w:rsid w:val="00527521"/>
    <w:rsid w:val="0053756A"/>
    <w:rsid w:val="00580DB6"/>
    <w:rsid w:val="005857F5"/>
    <w:rsid w:val="005D309F"/>
    <w:rsid w:val="005E14B0"/>
    <w:rsid w:val="006543E0"/>
    <w:rsid w:val="00691AAC"/>
    <w:rsid w:val="006A0026"/>
    <w:rsid w:val="006D17BE"/>
    <w:rsid w:val="00737A4A"/>
    <w:rsid w:val="00757860"/>
    <w:rsid w:val="00792F5A"/>
    <w:rsid w:val="00793A5C"/>
    <w:rsid w:val="00795F8B"/>
    <w:rsid w:val="00796B91"/>
    <w:rsid w:val="007A3A8F"/>
    <w:rsid w:val="007A3BA1"/>
    <w:rsid w:val="007B5C5B"/>
    <w:rsid w:val="007C43F0"/>
    <w:rsid w:val="007D7D70"/>
    <w:rsid w:val="007F4E55"/>
    <w:rsid w:val="007F4F42"/>
    <w:rsid w:val="00802B18"/>
    <w:rsid w:val="00806588"/>
    <w:rsid w:val="008F08B5"/>
    <w:rsid w:val="009004BE"/>
    <w:rsid w:val="00904428"/>
    <w:rsid w:val="00916FBE"/>
    <w:rsid w:val="009546AA"/>
    <w:rsid w:val="00961407"/>
    <w:rsid w:val="00986A34"/>
    <w:rsid w:val="009979C3"/>
    <w:rsid w:val="009D3342"/>
    <w:rsid w:val="009F162A"/>
    <w:rsid w:val="00A57FD6"/>
    <w:rsid w:val="00AB2BF1"/>
    <w:rsid w:val="00AF6097"/>
    <w:rsid w:val="00AF7B94"/>
    <w:rsid w:val="00B143E1"/>
    <w:rsid w:val="00B44F42"/>
    <w:rsid w:val="00B717D7"/>
    <w:rsid w:val="00BB4543"/>
    <w:rsid w:val="00BC7DD8"/>
    <w:rsid w:val="00BE232E"/>
    <w:rsid w:val="00CB13D9"/>
    <w:rsid w:val="00CD63BA"/>
    <w:rsid w:val="00CF2C95"/>
    <w:rsid w:val="00D161C6"/>
    <w:rsid w:val="00D47258"/>
    <w:rsid w:val="00D51B7A"/>
    <w:rsid w:val="00D71683"/>
    <w:rsid w:val="00D74151"/>
    <w:rsid w:val="00D77EC5"/>
    <w:rsid w:val="00D837C4"/>
    <w:rsid w:val="00DD43F3"/>
    <w:rsid w:val="00DF757E"/>
    <w:rsid w:val="00E2698D"/>
    <w:rsid w:val="00E36427"/>
    <w:rsid w:val="00E429B5"/>
    <w:rsid w:val="00EC5C5D"/>
    <w:rsid w:val="00EF1FB7"/>
    <w:rsid w:val="00EF59CC"/>
    <w:rsid w:val="00F214C7"/>
    <w:rsid w:val="00F539BD"/>
    <w:rsid w:val="00FA661F"/>
    <w:rsid w:val="00FB65C4"/>
    <w:rsid w:val="00FF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54C0E"/>
  <w15:chartTrackingRefBased/>
  <w15:docId w15:val="{68F37C37-5E13-4685-A2D7-C461D5BB0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603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60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03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3E6"/>
  </w:style>
  <w:style w:type="paragraph" w:styleId="Footer">
    <w:name w:val="footer"/>
    <w:basedOn w:val="Normal"/>
    <w:link w:val="FooterChar"/>
    <w:uiPriority w:val="99"/>
    <w:unhideWhenUsed/>
    <w:rsid w:val="003603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3E6"/>
  </w:style>
  <w:style w:type="character" w:styleId="Hyperlink">
    <w:name w:val="Hyperlink"/>
    <w:basedOn w:val="DefaultParagraphFont"/>
    <w:uiPriority w:val="99"/>
    <w:unhideWhenUsed/>
    <w:rsid w:val="003603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3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6B91"/>
    <w:pPr>
      <w:ind w:left="720"/>
      <w:contextualSpacing/>
    </w:pPr>
  </w:style>
  <w:style w:type="paragraph" w:styleId="NoSpacing">
    <w:name w:val="No Spacing"/>
    <w:uiPriority w:val="1"/>
    <w:qFormat/>
    <w:rsid w:val="007B5C5B"/>
    <w:pPr>
      <w:spacing w:after="0" w:line="240" w:lineRule="auto"/>
    </w:pPr>
  </w:style>
  <w:style w:type="paragraph" w:customStyle="1" w:styleId="font8">
    <w:name w:val="font_8"/>
    <w:basedOn w:val="Normal"/>
    <w:rsid w:val="00986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ssets.publishing.service.gov.uk/government/uploads/system/uploads/attachment_data/file/835720/National_Professional_Qualification__NPQ__Content_and_Assessment_Framework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purdy@stbedes.durham.sch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herdman@stbedes.durham.sch.uk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4n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22AB8-4C81-4ADA-A787-5288AA12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5B4EFC2C</Template>
  <TotalTime>1</TotalTime>
  <Pages>5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R Purdy</dc:creator>
  <cp:keywords/>
  <dc:description/>
  <cp:lastModifiedBy>Mrs A Herdman</cp:lastModifiedBy>
  <cp:revision>2</cp:revision>
  <dcterms:created xsi:type="dcterms:W3CDTF">2020-03-09T14:03:00Z</dcterms:created>
  <dcterms:modified xsi:type="dcterms:W3CDTF">2020-03-09T14:03:00Z</dcterms:modified>
</cp:coreProperties>
</file>